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D02C" w14:textId="77777777" w:rsidR="00D23AFB" w:rsidRPr="00DB1831" w:rsidRDefault="00D23AFB" w:rsidP="00A166B2">
      <w:pPr>
        <w:autoSpaceDE w:val="0"/>
        <w:spacing w:line="283" w:lineRule="atLeast"/>
        <w:rPr>
          <w:rFonts w:eastAsia="TimesNewRomanPS-BoldMT" w:cs="Times New Roman"/>
          <w:b/>
          <w:bCs/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2640"/>
        <w:gridCol w:w="15"/>
        <w:gridCol w:w="180"/>
        <w:gridCol w:w="2410"/>
      </w:tblGrid>
      <w:tr w:rsidR="00DB1831" w:rsidRPr="00DB1831" w14:paraId="25C1F120" w14:textId="77777777" w:rsidTr="00D657E4">
        <w:tc>
          <w:tcPr>
            <w:tcW w:w="10065" w:type="dxa"/>
            <w:gridSpan w:val="5"/>
            <w:shd w:val="clear" w:color="auto" w:fill="D9D9D9"/>
          </w:tcPr>
          <w:p w14:paraId="1CDB7E86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bookmarkStart w:id="0" w:name="_Hlk153346172"/>
            <w:r w:rsidRPr="00DB1831"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  <w:t>ANKIETA</w:t>
            </w:r>
          </w:p>
          <w:p w14:paraId="2B918C35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  <w:t>EWIDENCJA ZBIORNIKÓW BEZODPŁYWOWYCH (SZAMB)</w:t>
            </w:r>
          </w:p>
          <w:p w14:paraId="09BCA99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  <w:t>ORAZ PRZYDOMOWYCH OCZYSZCZALNI ŚCIEKÓW</w:t>
            </w:r>
          </w:p>
        </w:tc>
      </w:tr>
      <w:tr w:rsidR="00DB1831" w:rsidRPr="00DB1831" w14:paraId="2F0595C3" w14:textId="77777777" w:rsidTr="00D657E4">
        <w:trPr>
          <w:trHeight w:val="858"/>
        </w:trPr>
        <w:tc>
          <w:tcPr>
            <w:tcW w:w="10065" w:type="dxa"/>
            <w:gridSpan w:val="5"/>
            <w:vAlign w:val="center"/>
          </w:tcPr>
          <w:p w14:paraId="1C4C1D1D" w14:textId="31E3B639" w:rsidR="00DB1831" w:rsidRPr="00DB1831" w:rsidRDefault="00DB1831" w:rsidP="00DB183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Ankieta dotyczy wykonania ewidencji zbiorników bezodpływowych (szamb) oraz przydomowych oczyszczalni ścieków zlokalizowanych na nieruchomościach położonych na terenie Gminy</w:t>
            </w:r>
            <w:r w:rsidR="003613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i Miasta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</w:t>
            </w:r>
            <w:r w:rsidR="003613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Koziegłowy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, zgodnie z art. 3 ust</w:t>
            </w:r>
            <w:r w:rsidR="00E439C3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.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3</w:t>
            </w:r>
            <w:r w:rsidR="003613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ustawy</w:t>
            </w:r>
            <w:r w:rsidR="00E439C3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z dnia 13 września 1996 r. </w:t>
            </w:r>
            <w:r w:rsidRPr="00DB1831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en-US" w:bidi="en-US"/>
              </w:rPr>
              <w:t>o utrzymaniu czystości i porządku w gminach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(</w:t>
            </w:r>
            <w:r w:rsidR="008656FD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tj.</w:t>
            </w:r>
            <w:r w:rsidR="008B570E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Dz. U. z 202</w:t>
            </w:r>
            <w:r w:rsidR="003613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3</w:t>
            </w:r>
            <w:r w:rsidR="008B570E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r.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, poz. </w:t>
            </w:r>
            <w:r w:rsidR="00E066C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1469</w:t>
            </w:r>
            <w:r w:rsidR="001A11C4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z późn. zm.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).</w:t>
            </w:r>
          </w:p>
        </w:tc>
      </w:tr>
      <w:tr w:rsidR="00DB1831" w:rsidRPr="00DB1831" w14:paraId="6B36E622" w14:textId="77777777" w:rsidTr="00D657E4">
        <w:trPr>
          <w:trHeight w:val="269"/>
        </w:trPr>
        <w:tc>
          <w:tcPr>
            <w:tcW w:w="10065" w:type="dxa"/>
            <w:gridSpan w:val="5"/>
            <w:shd w:val="clear" w:color="auto" w:fill="D9D9D9"/>
            <w:vAlign w:val="center"/>
          </w:tcPr>
          <w:p w14:paraId="044F2479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  <w:t>DANE IDENTYFIKACYJNE</w:t>
            </w:r>
          </w:p>
        </w:tc>
      </w:tr>
      <w:tr w:rsidR="00DB1831" w:rsidRPr="00DB1831" w14:paraId="5E037996" w14:textId="77777777" w:rsidTr="00D657E4">
        <w:trPr>
          <w:trHeight w:val="654"/>
        </w:trPr>
        <w:tc>
          <w:tcPr>
            <w:tcW w:w="10065" w:type="dxa"/>
            <w:gridSpan w:val="5"/>
            <w:shd w:val="clear" w:color="auto" w:fill="D9D9D9"/>
            <w:vAlign w:val="center"/>
          </w:tcPr>
          <w:p w14:paraId="34279EB0" w14:textId="46CF2F1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Forma władania nieruchomością (</w:t>
            </w:r>
            <w:r w:rsidR="008B570E" w:rsidRPr="00DB18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>wybierz</w:t>
            </w:r>
            <w:r w:rsidRPr="00DB183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en-US" w:bidi="en-US"/>
              </w:rPr>
              <w:t xml:space="preserve"> właściwe):</w:t>
            </w:r>
          </w:p>
          <w:p w14:paraId="6EFF94FC" w14:textId="3C3DAB7A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2B001B">
              <w:rPr>
                <w:rFonts w:eastAsia="Times New Roman" w:cs="Times New Roman"/>
                <w:kern w:val="0"/>
                <w:sz w:val="36"/>
                <w:szCs w:val="36"/>
                <w:lang w:eastAsia="en-US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</w:t>
            </w:r>
            <w:r w:rsidRPr="00DB1831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właściciel</w:t>
            </w:r>
            <w:r w:rsidRPr="002B001B">
              <w:rPr>
                <w:rFonts w:eastAsia="Times New Roman" w:cs="Times New Roman"/>
                <w:kern w:val="0"/>
                <w:sz w:val="32"/>
                <w:szCs w:val="32"/>
                <w:lang w:eastAsia="en-US" w:bidi="en-US"/>
              </w:rPr>
              <w:t xml:space="preserve"> □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współ</w:t>
            </w:r>
            <w:r w:rsidRPr="00DB1831">
              <w:rPr>
                <w:rFonts w:eastAsia="Times New Roman" w:cs="Times New Roman"/>
                <w:bCs/>
                <w:kern w:val="0"/>
                <w:sz w:val="20"/>
                <w:szCs w:val="20"/>
                <w:lang w:eastAsia="en-US" w:bidi="en-US"/>
              </w:rPr>
              <w:t>właściciel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</w:t>
            </w:r>
            <w:r w:rsidRPr="002B001B">
              <w:rPr>
                <w:rFonts w:eastAsia="Times New Roman" w:cs="Times New Roman"/>
                <w:kern w:val="0"/>
                <w:sz w:val="32"/>
                <w:szCs w:val="32"/>
                <w:lang w:eastAsia="en-US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użytkownik wieczysty </w:t>
            </w:r>
            <w:r w:rsidRPr="002B001B">
              <w:rPr>
                <w:rFonts w:eastAsia="Times New Roman" w:cs="Times New Roman"/>
                <w:kern w:val="0"/>
                <w:sz w:val="32"/>
                <w:szCs w:val="32"/>
                <w:lang w:eastAsia="en-US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zarządca □ inna </w:t>
            </w:r>
            <w:r w:rsidRPr="00DB1831">
              <w:rPr>
                <w:rFonts w:eastAsia="Times New Roman" w:cs="Times New Roman"/>
                <w:iCs/>
                <w:kern w:val="0"/>
                <w:sz w:val="20"/>
                <w:szCs w:val="20"/>
                <w:lang w:eastAsia="en-US" w:bidi="en-US"/>
              </w:rPr>
              <w:t>(jaka?) ………………………………</w:t>
            </w:r>
            <w:r w:rsidR="002B001B">
              <w:rPr>
                <w:rFonts w:eastAsia="Times New Roman" w:cs="Times New Roman"/>
                <w:iCs/>
                <w:kern w:val="0"/>
                <w:sz w:val="20"/>
                <w:szCs w:val="20"/>
                <w:lang w:eastAsia="en-US" w:bidi="en-US"/>
              </w:rPr>
              <w:t>...</w:t>
            </w:r>
          </w:p>
        </w:tc>
      </w:tr>
      <w:tr w:rsidR="00DB1831" w:rsidRPr="00DB1831" w14:paraId="3EC27FCF" w14:textId="77777777" w:rsidTr="00D657E4">
        <w:trPr>
          <w:trHeight w:val="453"/>
        </w:trPr>
        <w:tc>
          <w:tcPr>
            <w:tcW w:w="4820" w:type="dxa"/>
            <w:shd w:val="clear" w:color="auto" w:fill="D9D9D9"/>
            <w:vAlign w:val="center"/>
          </w:tcPr>
          <w:p w14:paraId="465C5B04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Imię i nazwisko/nazwa firmy</w:t>
            </w:r>
          </w:p>
        </w:tc>
        <w:tc>
          <w:tcPr>
            <w:tcW w:w="5245" w:type="dxa"/>
            <w:gridSpan w:val="4"/>
            <w:vAlign w:val="center"/>
          </w:tcPr>
          <w:p w14:paraId="601C7507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71B1F29D" w14:textId="77777777" w:rsidTr="00D657E4">
        <w:trPr>
          <w:trHeight w:val="416"/>
        </w:trPr>
        <w:tc>
          <w:tcPr>
            <w:tcW w:w="4820" w:type="dxa"/>
            <w:shd w:val="clear" w:color="auto" w:fill="D9D9D9"/>
            <w:vAlign w:val="center"/>
          </w:tcPr>
          <w:p w14:paraId="46AE021D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Adres nieruchomości</w:t>
            </w:r>
          </w:p>
        </w:tc>
        <w:tc>
          <w:tcPr>
            <w:tcW w:w="5245" w:type="dxa"/>
            <w:gridSpan w:val="4"/>
            <w:vAlign w:val="center"/>
          </w:tcPr>
          <w:p w14:paraId="1C93EB2E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A623FA" w:rsidRPr="00DB1831" w14:paraId="7B25D20A" w14:textId="77777777" w:rsidTr="00D657E4">
        <w:trPr>
          <w:trHeight w:val="409"/>
        </w:trPr>
        <w:tc>
          <w:tcPr>
            <w:tcW w:w="4820" w:type="dxa"/>
            <w:shd w:val="clear" w:color="auto" w:fill="D9D9D9"/>
            <w:vAlign w:val="center"/>
          </w:tcPr>
          <w:p w14:paraId="1CC3887A" w14:textId="720F9C82" w:rsidR="00A623FA" w:rsidRPr="00DB1831" w:rsidRDefault="00A623FA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Numer telefonu*</w:t>
            </w:r>
          </w:p>
        </w:tc>
        <w:tc>
          <w:tcPr>
            <w:tcW w:w="5245" w:type="dxa"/>
            <w:gridSpan w:val="4"/>
            <w:vAlign w:val="center"/>
          </w:tcPr>
          <w:p w14:paraId="14577B67" w14:textId="77777777" w:rsidR="00A623FA" w:rsidRPr="00DB1831" w:rsidRDefault="00A623FA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0429B81A" w14:textId="77777777" w:rsidTr="00D657E4">
        <w:trPr>
          <w:trHeight w:val="387"/>
        </w:trPr>
        <w:tc>
          <w:tcPr>
            <w:tcW w:w="4820" w:type="dxa"/>
            <w:shd w:val="clear" w:color="auto" w:fill="D9D9D9"/>
            <w:vAlign w:val="center"/>
          </w:tcPr>
          <w:p w14:paraId="52B565FF" w14:textId="77777777" w:rsidR="00DB1831" w:rsidRPr="00DB1831" w:rsidRDefault="00DB1831" w:rsidP="008656FD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Liczba osób pod adresem nieruchomości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53992F7F" w14:textId="77777777" w:rsidR="00DB1831" w:rsidRDefault="00DB1831" w:rsidP="008656F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Zameldowanych</w:t>
            </w:r>
          </w:p>
          <w:p w14:paraId="7F875112" w14:textId="77777777" w:rsidR="00391CAE" w:rsidRDefault="00391CAE" w:rsidP="008656F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  <w:p w14:paraId="65068544" w14:textId="4BB93DA7" w:rsidR="00391CAE" w:rsidRPr="00DB1831" w:rsidRDefault="00391CAE" w:rsidP="008656FD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2605" w:type="dxa"/>
            <w:gridSpan w:val="3"/>
            <w:tcBorders>
              <w:left w:val="single" w:sz="4" w:space="0" w:color="auto"/>
            </w:tcBorders>
            <w:vAlign w:val="center"/>
          </w:tcPr>
          <w:p w14:paraId="46336B5A" w14:textId="77777777" w:rsidR="00DB1831" w:rsidRPr="00DB1831" w:rsidRDefault="00DB1831" w:rsidP="008656F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Zamieszkałych</w:t>
            </w:r>
          </w:p>
          <w:p w14:paraId="3DAA39E1" w14:textId="77777777" w:rsidR="00DB1831" w:rsidRPr="00DB1831" w:rsidRDefault="00DB1831" w:rsidP="008656F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  <w:p w14:paraId="467B52F1" w14:textId="77777777" w:rsidR="00DB1831" w:rsidRPr="00DB1831" w:rsidRDefault="00DB1831" w:rsidP="008656FD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0689496A" w14:textId="77777777" w:rsidTr="00D657E4">
        <w:trPr>
          <w:trHeight w:val="451"/>
        </w:trPr>
        <w:tc>
          <w:tcPr>
            <w:tcW w:w="4820" w:type="dxa"/>
            <w:shd w:val="clear" w:color="auto" w:fill="D9D9D9"/>
            <w:vAlign w:val="center"/>
          </w:tcPr>
          <w:p w14:paraId="4F887B09" w14:textId="77777777" w:rsidR="00DB1831" w:rsidRPr="00DB1831" w:rsidRDefault="00DB1831" w:rsidP="00663F25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Rodzaj wytwarzanych ścieków (bytowe/ przemysłowe)</w:t>
            </w:r>
          </w:p>
        </w:tc>
        <w:tc>
          <w:tcPr>
            <w:tcW w:w="5245" w:type="dxa"/>
            <w:gridSpan w:val="4"/>
            <w:vAlign w:val="center"/>
          </w:tcPr>
          <w:p w14:paraId="41E4EDF3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0BEF17DD" w14:textId="77777777" w:rsidTr="00D657E4">
        <w:trPr>
          <w:trHeight w:val="419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5BD21B95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Ścieki odprowadzam do:</w:t>
            </w:r>
          </w:p>
        </w:tc>
        <w:tc>
          <w:tcPr>
            <w:tcW w:w="5245" w:type="dxa"/>
            <w:gridSpan w:val="4"/>
            <w:vAlign w:val="center"/>
          </w:tcPr>
          <w:p w14:paraId="26790630" w14:textId="77777777" w:rsidR="00DB1831" w:rsidRPr="00DB1831" w:rsidRDefault="00DB1831" w:rsidP="008656FD">
            <w:pPr>
              <w:widowControl/>
              <w:tabs>
                <w:tab w:val="left" w:pos="742"/>
              </w:tabs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ab/>
              <w:t>zbiornika bezodpływowego (szamba)</w:t>
            </w:r>
          </w:p>
        </w:tc>
      </w:tr>
      <w:tr w:rsidR="00DB1831" w:rsidRPr="00DB1831" w14:paraId="412A17A1" w14:textId="77777777" w:rsidTr="00D657E4">
        <w:trPr>
          <w:trHeight w:val="411"/>
        </w:trPr>
        <w:tc>
          <w:tcPr>
            <w:tcW w:w="4820" w:type="dxa"/>
            <w:vMerge/>
            <w:shd w:val="clear" w:color="auto" w:fill="D9D9D9"/>
            <w:vAlign w:val="center"/>
          </w:tcPr>
          <w:p w14:paraId="6E732424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523E7562" w14:textId="77777777" w:rsidR="00DB1831" w:rsidRPr="00DB1831" w:rsidRDefault="00DB1831" w:rsidP="00DB1831">
            <w:pPr>
              <w:widowControl/>
              <w:tabs>
                <w:tab w:val="left" w:pos="742"/>
              </w:tabs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ab/>
              <w:t>przydomowej oczyszczalni ścieków</w:t>
            </w:r>
          </w:p>
        </w:tc>
      </w:tr>
      <w:tr w:rsidR="00DB1831" w:rsidRPr="00DB1831" w14:paraId="1FC1DB7F" w14:textId="77777777" w:rsidTr="00D657E4">
        <w:trPr>
          <w:trHeight w:val="431"/>
        </w:trPr>
        <w:tc>
          <w:tcPr>
            <w:tcW w:w="4820" w:type="dxa"/>
            <w:vMerge/>
            <w:shd w:val="clear" w:color="auto" w:fill="D9D9D9"/>
            <w:vAlign w:val="center"/>
          </w:tcPr>
          <w:p w14:paraId="06D94BF7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5943F95A" w14:textId="77777777" w:rsidR="00DB1831" w:rsidRPr="00DB1831" w:rsidRDefault="00DB1831" w:rsidP="00DB1831">
            <w:pPr>
              <w:widowControl/>
              <w:tabs>
                <w:tab w:val="left" w:pos="742"/>
              </w:tabs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ab/>
              <w:t>sieci kanalizacji sanitarnej</w:t>
            </w:r>
          </w:p>
        </w:tc>
      </w:tr>
      <w:tr w:rsidR="00DB1831" w:rsidRPr="00DB1831" w14:paraId="4862F89D" w14:textId="77777777" w:rsidTr="00D657E4">
        <w:trPr>
          <w:trHeight w:val="60"/>
        </w:trPr>
        <w:tc>
          <w:tcPr>
            <w:tcW w:w="4820" w:type="dxa"/>
            <w:vMerge/>
            <w:shd w:val="clear" w:color="auto" w:fill="D9D9D9"/>
            <w:vAlign w:val="center"/>
          </w:tcPr>
          <w:p w14:paraId="6B0E5CE5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210E9B27" w14:textId="77777777" w:rsidR="00DB1831" w:rsidRPr="00DB1831" w:rsidRDefault="00DB1831" w:rsidP="00DB1831">
            <w:pPr>
              <w:widowControl/>
              <w:tabs>
                <w:tab w:val="left" w:pos="742"/>
              </w:tabs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ab/>
              <w:t>nie posiadam żadnego z powyższych</w:t>
            </w:r>
          </w:p>
        </w:tc>
      </w:tr>
      <w:tr w:rsidR="00DB1831" w:rsidRPr="00DB1831" w14:paraId="1428B9EF" w14:textId="77777777" w:rsidTr="00D657E4">
        <w:trPr>
          <w:trHeight w:val="71"/>
        </w:trPr>
        <w:tc>
          <w:tcPr>
            <w:tcW w:w="10065" w:type="dxa"/>
            <w:gridSpan w:val="5"/>
            <w:shd w:val="clear" w:color="auto" w:fill="D9D9D9"/>
            <w:vAlign w:val="center"/>
          </w:tcPr>
          <w:p w14:paraId="17E889E3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  <w:t>DANE TECHNICZNE ZBIORNIKA BEZODPŁYWOWEGO</w:t>
            </w:r>
          </w:p>
          <w:p w14:paraId="4EFE7DB0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en-US"/>
              </w:rPr>
              <w:t>(Dotyczy wyłącznie nieruchomości niepodłączonych do sieci kanalizacji sanitarnej)</w:t>
            </w:r>
          </w:p>
        </w:tc>
      </w:tr>
      <w:tr w:rsidR="00DB1831" w:rsidRPr="00DB1831" w14:paraId="7345B04A" w14:textId="77777777" w:rsidTr="00D657E4">
        <w:trPr>
          <w:trHeight w:val="165"/>
        </w:trPr>
        <w:tc>
          <w:tcPr>
            <w:tcW w:w="4820" w:type="dxa"/>
            <w:shd w:val="clear" w:color="auto" w:fill="D9D9D9"/>
            <w:vAlign w:val="center"/>
          </w:tcPr>
          <w:p w14:paraId="7971B600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 xml:space="preserve">Pojemność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(m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 w:bidi="en-US"/>
              </w:rPr>
              <w:t>3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5245" w:type="dxa"/>
            <w:gridSpan w:val="4"/>
            <w:vAlign w:val="center"/>
          </w:tcPr>
          <w:p w14:paraId="1A601656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6419ED8D" w14:textId="77777777" w:rsidTr="00D657E4">
        <w:trPr>
          <w:trHeight w:val="285"/>
        </w:trPr>
        <w:tc>
          <w:tcPr>
            <w:tcW w:w="4820" w:type="dxa"/>
            <w:shd w:val="clear" w:color="auto" w:fill="D9D9D9"/>
            <w:vAlign w:val="center"/>
          </w:tcPr>
          <w:p w14:paraId="5388F8EC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Liczba zbiorników</w:t>
            </w:r>
          </w:p>
        </w:tc>
        <w:tc>
          <w:tcPr>
            <w:tcW w:w="5245" w:type="dxa"/>
            <w:gridSpan w:val="4"/>
            <w:vAlign w:val="center"/>
          </w:tcPr>
          <w:p w14:paraId="48C2614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12DF4204" w14:textId="77777777" w:rsidTr="00D657E4">
        <w:trPr>
          <w:trHeight w:val="998"/>
        </w:trPr>
        <w:tc>
          <w:tcPr>
            <w:tcW w:w="4820" w:type="dxa"/>
            <w:shd w:val="clear" w:color="auto" w:fill="D9D9D9"/>
            <w:vAlign w:val="center"/>
          </w:tcPr>
          <w:p w14:paraId="14A69154" w14:textId="45F915FA" w:rsidR="00DB1831" w:rsidRPr="00391CAE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 xml:space="preserve">Technologia wykonania zbiornika </w:t>
            </w:r>
          </w:p>
        </w:tc>
        <w:tc>
          <w:tcPr>
            <w:tcW w:w="5245" w:type="dxa"/>
            <w:gridSpan w:val="4"/>
            <w:vAlign w:val="center"/>
          </w:tcPr>
          <w:p w14:paraId="5521F5CB" w14:textId="57F8A449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kręgi betonowe</w:t>
            </w:r>
            <w:r w:rsidR="00391CAE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              </w:t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metalowy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poliestrowy</w:t>
            </w:r>
            <w:r w:rsidR="00391CAE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                    </w:t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zalewane betonem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inn</w:t>
            </w:r>
            <w:r w:rsidR="00663F25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>e ………………………………………………….</w:t>
            </w:r>
          </w:p>
        </w:tc>
      </w:tr>
      <w:tr w:rsidR="00DB1831" w:rsidRPr="00DB1831" w14:paraId="1021B02A" w14:textId="77777777" w:rsidTr="00D657E4">
        <w:trPr>
          <w:trHeight w:val="562"/>
        </w:trPr>
        <w:tc>
          <w:tcPr>
            <w:tcW w:w="4820" w:type="dxa"/>
            <w:shd w:val="clear" w:color="auto" w:fill="D9D9D9"/>
            <w:vAlign w:val="center"/>
          </w:tcPr>
          <w:p w14:paraId="19F4620E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  <w:t>Uszczelnienie dna zbiornika</w:t>
            </w:r>
          </w:p>
        </w:tc>
        <w:tc>
          <w:tcPr>
            <w:tcW w:w="5245" w:type="dxa"/>
            <w:gridSpan w:val="4"/>
            <w:vAlign w:val="center"/>
          </w:tcPr>
          <w:p w14:paraId="4F627B51" w14:textId="42A88459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beton</w:t>
            </w:r>
            <w:r w:rsidR="00391CAE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                               </w:t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materiał ceramiczny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inne ………………</w:t>
            </w:r>
            <w:r w:rsidR="00391CAE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        </w:t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brak uszczelnienia</w:t>
            </w:r>
          </w:p>
        </w:tc>
      </w:tr>
      <w:tr w:rsidR="00DB1831" w:rsidRPr="00DB1831" w14:paraId="3B4FED46" w14:textId="77777777" w:rsidTr="00D657E4">
        <w:trPr>
          <w:trHeight w:val="371"/>
        </w:trPr>
        <w:tc>
          <w:tcPr>
            <w:tcW w:w="4820" w:type="dxa"/>
            <w:shd w:val="clear" w:color="auto" w:fill="D9D9D9"/>
            <w:vAlign w:val="center"/>
          </w:tcPr>
          <w:p w14:paraId="776FF7A6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bookmarkStart w:id="1" w:name="_Hlk121297361"/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Czy jest podpisana umowa z firmą na opróżnianie zbiornika?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7C8495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TAK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CF7038C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NIE</w:t>
            </w:r>
          </w:p>
        </w:tc>
      </w:tr>
      <w:bookmarkEnd w:id="1"/>
      <w:tr w:rsidR="00DB1831" w:rsidRPr="00DB1831" w14:paraId="5CAC425A" w14:textId="77777777" w:rsidTr="00D657E4">
        <w:trPr>
          <w:trHeight w:val="479"/>
        </w:trPr>
        <w:tc>
          <w:tcPr>
            <w:tcW w:w="4820" w:type="dxa"/>
            <w:shd w:val="clear" w:color="auto" w:fill="D9D9D9"/>
            <w:vAlign w:val="center"/>
          </w:tcPr>
          <w:p w14:paraId="044E60FD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Nazwa i adres firmy świadczącej usługę wywozu nieczystości</w:t>
            </w:r>
          </w:p>
        </w:tc>
        <w:tc>
          <w:tcPr>
            <w:tcW w:w="5245" w:type="dxa"/>
            <w:gridSpan w:val="4"/>
            <w:vAlign w:val="center"/>
          </w:tcPr>
          <w:p w14:paraId="4DEB731F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16D53FF9" w14:textId="77777777" w:rsidTr="00D657E4">
        <w:trPr>
          <w:trHeight w:val="385"/>
        </w:trPr>
        <w:tc>
          <w:tcPr>
            <w:tcW w:w="4820" w:type="dxa"/>
            <w:shd w:val="clear" w:color="auto" w:fill="D9D9D9"/>
            <w:vAlign w:val="center"/>
          </w:tcPr>
          <w:p w14:paraId="577A6B95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Data zawarcia umowy</w:t>
            </w:r>
          </w:p>
        </w:tc>
        <w:tc>
          <w:tcPr>
            <w:tcW w:w="5245" w:type="dxa"/>
            <w:gridSpan w:val="4"/>
            <w:vAlign w:val="center"/>
          </w:tcPr>
          <w:p w14:paraId="0E7E1AC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2BA42D63" w14:textId="77777777" w:rsidTr="00D657E4">
        <w:trPr>
          <w:trHeight w:val="425"/>
        </w:trPr>
        <w:tc>
          <w:tcPr>
            <w:tcW w:w="4820" w:type="dxa"/>
            <w:shd w:val="clear" w:color="auto" w:fill="D9D9D9"/>
            <w:vAlign w:val="center"/>
          </w:tcPr>
          <w:p w14:paraId="0E03EF7A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 xml:space="preserve">Podać częstotliwość opróżniania zbiornika </w:t>
            </w:r>
          </w:p>
          <w:p w14:paraId="4806E1C1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(m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 w:bidi="en-US"/>
              </w:rPr>
              <w:t xml:space="preserve">3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/na tydzień, miesiąc, kwartał, rok)</w:t>
            </w:r>
          </w:p>
        </w:tc>
        <w:tc>
          <w:tcPr>
            <w:tcW w:w="5245" w:type="dxa"/>
            <w:gridSpan w:val="4"/>
            <w:vAlign w:val="center"/>
          </w:tcPr>
          <w:p w14:paraId="4B0F7910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733F5731" w14:textId="77777777" w:rsidTr="00D657E4">
        <w:trPr>
          <w:trHeight w:val="344"/>
        </w:trPr>
        <w:tc>
          <w:tcPr>
            <w:tcW w:w="4820" w:type="dxa"/>
            <w:shd w:val="clear" w:color="auto" w:fill="D9D9D9"/>
            <w:vAlign w:val="center"/>
          </w:tcPr>
          <w:p w14:paraId="546DE8E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Data ostatniego wywozu nieczystości</w:t>
            </w:r>
          </w:p>
        </w:tc>
        <w:tc>
          <w:tcPr>
            <w:tcW w:w="5245" w:type="dxa"/>
            <w:gridSpan w:val="4"/>
            <w:vAlign w:val="center"/>
          </w:tcPr>
          <w:p w14:paraId="178C0F9A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258FCD51" w14:textId="77777777" w:rsidTr="00D657E4">
        <w:trPr>
          <w:trHeight w:val="568"/>
        </w:trPr>
        <w:tc>
          <w:tcPr>
            <w:tcW w:w="10065" w:type="dxa"/>
            <w:gridSpan w:val="5"/>
            <w:shd w:val="clear" w:color="auto" w:fill="D9D9D9"/>
          </w:tcPr>
          <w:p w14:paraId="6000E13E" w14:textId="77777777" w:rsidR="00DB1831" w:rsidRPr="00DB1831" w:rsidRDefault="00DB1831" w:rsidP="00DB18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  <w:t>DANE TECHNICZNE PRZYDOMOWEJ OCZYSZCZALNI ŚCIEKÓW</w:t>
            </w:r>
          </w:p>
          <w:p w14:paraId="1CCDFDD6" w14:textId="77777777" w:rsidR="00DB1831" w:rsidRPr="00DB1831" w:rsidRDefault="00DB1831" w:rsidP="00DB183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pacing w:val="20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 w:bidi="en-US"/>
              </w:rPr>
              <w:t>(Dotyczy wyłącznie nieruchomości niepodłączonych do sieci kanalizacji sanitarnej)</w:t>
            </w:r>
          </w:p>
        </w:tc>
      </w:tr>
      <w:tr w:rsidR="00DB1831" w:rsidRPr="00DB1831" w14:paraId="7B77348C" w14:textId="77777777" w:rsidTr="00D657E4">
        <w:trPr>
          <w:trHeight w:val="347"/>
        </w:trPr>
        <w:tc>
          <w:tcPr>
            <w:tcW w:w="4820" w:type="dxa"/>
            <w:shd w:val="clear" w:color="auto" w:fill="D9D9D9"/>
            <w:vAlign w:val="center"/>
          </w:tcPr>
          <w:p w14:paraId="18C45659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 xml:space="preserve">Pojemność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(m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 w:bidi="en-US"/>
              </w:rPr>
              <w:t>3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)</w:t>
            </w:r>
          </w:p>
          <w:p w14:paraId="3F315778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 xml:space="preserve">Przepustowość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>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pl-PL" w:bidi="en-US"/>
              </w:rPr>
              <w:t>3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>/dobę</w:t>
            </w:r>
          </w:p>
        </w:tc>
        <w:tc>
          <w:tcPr>
            <w:tcW w:w="5245" w:type="dxa"/>
            <w:gridSpan w:val="4"/>
            <w:vAlign w:val="center"/>
          </w:tcPr>
          <w:p w14:paraId="62F566D7" w14:textId="77777777" w:rsidR="00DB1831" w:rsidRPr="00DB1831" w:rsidRDefault="00DB1831" w:rsidP="00DB1831">
            <w:pPr>
              <w:widowControl/>
              <w:suppressAutoHyphens w:val="0"/>
              <w:spacing w:before="240" w:line="360" w:lineRule="auto"/>
              <w:ind w:left="317"/>
              <w:contextualSpacing/>
              <w:rPr>
                <w:rFonts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B1831" w:rsidRPr="00DB1831" w14:paraId="07E8F2F6" w14:textId="77777777" w:rsidTr="00D657E4">
        <w:trPr>
          <w:trHeight w:val="410"/>
        </w:trPr>
        <w:tc>
          <w:tcPr>
            <w:tcW w:w="4820" w:type="dxa"/>
            <w:shd w:val="clear" w:color="auto" w:fill="D9D9D9"/>
            <w:vAlign w:val="center"/>
          </w:tcPr>
          <w:p w14:paraId="2727D506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  <w:t>Typ przydomowej oczyszczalni</w:t>
            </w:r>
          </w:p>
        </w:tc>
        <w:tc>
          <w:tcPr>
            <w:tcW w:w="5245" w:type="dxa"/>
            <w:gridSpan w:val="4"/>
            <w:vAlign w:val="center"/>
          </w:tcPr>
          <w:p w14:paraId="3E240BE4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mechaniczno-biologiczna z drenażem rozsączającym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mechaniczno-biologiczna z odprowadzaniem do wód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mechaniczna (odstojnik) z drenażem rozsączającym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mechaniczna (odstojnik) z drenażem do wód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br/>
            </w:r>
            <w:r w:rsidRPr="00663F25">
              <w:rPr>
                <w:rFonts w:eastAsia="Times New Roman" w:cs="Times New Roman"/>
                <w:kern w:val="0"/>
                <w:sz w:val="28"/>
                <w:szCs w:val="28"/>
                <w:lang w:eastAsia="pl-PL" w:bidi="en-US"/>
              </w:rPr>
              <w:lastRenderedPageBreak/>
              <w:t>□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  <w:t xml:space="preserve"> inna (jaka) …………………………………...</w:t>
            </w:r>
          </w:p>
        </w:tc>
      </w:tr>
      <w:tr w:rsidR="00DB1831" w:rsidRPr="00DB1831" w14:paraId="3952F180" w14:textId="77777777" w:rsidTr="00D657E4">
        <w:trPr>
          <w:trHeight w:val="827"/>
        </w:trPr>
        <w:tc>
          <w:tcPr>
            <w:tcW w:w="4820" w:type="dxa"/>
            <w:shd w:val="clear" w:color="auto" w:fill="D9D9D9"/>
            <w:vAlign w:val="center"/>
          </w:tcPr>
          <w:p w14:paraId="0EBD85A3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  <w:lastRenderedPageBreak/>
              <w:t>Data uruchomienia oczyszczalni (rok)</w:t>
            </w:r>
          </w:p>
          <w:p w14:paraId="17BC6F85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</w:p>
          <w:p w14:paraId="330F08B9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  <w:t>Producent oczyszczalni, model</w:t>
            </w:r>
          </w:p>
          <w:p w14:paraId="62CE7F04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26EBA62E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</w:pPr>
          </w:p>
        </w:tc>
      </w:tr>
      <w:tr w:rsidR="00DB1831" w:rsidRPr="00DB1831" w14:paraId="0E7E949B" w14:textId="77777777" w:rsidTr="00D657E4">
        <w:trPr>
          <w:trHeight w:val="529"/>
        </w:trPr>
        <w:tc>
          <w:tcPr>
            <w:tcW w:w="4820" w:type="dxa"/>
            <w:shd w:val="clear" w:color="auto" w:fill="D9D9D9"/>
            <w:vAlign w:val="center"/>
          </w:tcPr>
          <w:p w14:paraId="3E079D95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Czy jest podpisana umowa z firmą na opróżnianie oczyszczalni?</w:t>
            </w:r>
          </w:p>
        </w:tc>
        <w:tc>
          <w:tcPr>
            <w:tcW w:w="2655" w:type="dxa"/>
            <w:gridSpan w:val="2"/>
            <w:tcBorders>
              <w:right w:val="single" w:sz="4" w:space="0" w:color="auto"/>
            </w:tcBorders>
            <w:vAlign w:val="center"/>
          </w:tcPr>
          <w:p w14:paraId="45352E0D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pl-PL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TAK</w:t>
            </w:r>
          </w:p>
        </w:tc>
        <w:tc>
          <w:tcPr>
            <w:tcW w:w="2590" w:type="dxa"/>
            <w:gridSpan w:val="2"/>
            <w:tcBorders>
              <w:left w:val="single" w:sz="4" w:space="0" w:color="auto"/>
            </w:tcBorders>
            <w:vAlign w:val="center"/>
          </w:tcPr>
          <w:p w14:paraId="24348928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NIE</w:t>
            </w:r>
          </w:p>
        </w:tc>
      </w:tr>
      <w:tr w:rsidR="00DB1831" w:rsidRPr="00DB1831" w14:paraId="3104DEBC" w14:textId="77777777" w:rsidTr="00606CEA">
        <w:trPr>
          <w:trHeight w:val="337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2917C651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Nazwa i adres firmy świadczącej usługę wywozu nieczystości</w:t>
            </w:r>
          </w:p>
        </w:tc>
        <w:tc>
          <w:tcPr>
            <w:tcW w:w="5245" w:type="dxa"/>
            <w:gridSpan w:val="4"/>
            <w:vAlign w:val="center"/>
          </w:tcPr>
          <w:p w14:paraId="101FDA4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2BECC474" w14:textId="77777777" w:rsidTr="00606CEA">
        <w:trPr>
          <w:trHeight w:val="345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22E19416" w14:textId="77777777" w:rsidR="00DB1831" w:rsidRPr="00DB1831" w:rsidRDefault="00DB1831" w:rsidP="00DB183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Data zawarcia umowy</w:t>
            </w:r>
          </w:p>
        </w:tc>
        <w:tc>
          <w:tcPr>
            <w:tcW w:w="5245" w:type="dxa"/>
            <w:gridSpan w:val="4"/>
            <w:vAlign w:val="center"/>
          </w:tcPr>
          <w:p w14:paraId="42FAD5E7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6CE35628" w14:textId="77777777" w:rsidTr="003B2FA0">
        <w:trPr>
          <w:trHeight w:val="431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5395F3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 xml:space="preserve">Podać częstotliwość opróżniania zbiornika </w:t>
            </w:r>
          </w:p>
          <w:p w14:paraId="7505DED2" w14:textId="63C569C1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(m</w:t>
            </w:r>
            <w:r w:rsidR="0063432E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 w:bidi="en-US"/>
              </w:rPr>
              <w:t>3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>/na tydzień, miesiąc, kwartał, rok)</w:t>
            </w:r>
          </w:p>
        </w:tc>
        <w:tc>
          <w:tcPr>
            <w:tcW w:w="5245" w:type="dxa"/>
            <w:gridSpan w:val="4"/>
            <w:vAlign w:val="center"/>
          </w:tcPr>
          <w:p w14:paraId="7D422070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ind w:left="175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7A3F5F1F" w14:textId="77777777" w:rsidTr="00D657E4">
        <w:trPr>
          <w:trHeight w:val="311"/>
        </w:trPr>
        <w:tc>
          <w:tcPr>
            <w:tcW w:w="4820" w:type="dxa"/>
            <w:shd w:val="clear" w:color="auto" w:fill="D9D9D9"/>
            <w:vAlign w:val="center"/>
          </w:tcPr>
          <w:p w14:paraId="686D24E7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Data ostatniego wywozu nieczystości</w:t>
            </w:r>
          </w:p>
        </w:tc>
        <w:tc>
          <w:tcPr>
            <w:tcW w:w="5245" w:type="dxa"/>
            <w:gridSpan w:val="4"/>
            <w:vAlign w:val="center"/>
          </w:tcPr>
          <w:p w14:paraId="3E2DB32B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5E7BDA1E" w14:textId="77777777" w:rsidTr="00D657E4">
        <w:trPr>
          <w:trHeight w:val="388"/>
        </w:trPr>
        <w:tc>
          <w:tcPr>
            <w:tcW w:w="4820" w:type="dxa"/>
            <w:shd w:val="clear" w:color="auto" w:fill="D9D9D9"/>
            <w:vAlign w:val="center"/>
          </w:tcPr>
          <w:p w14:paraId="6C3114AE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Ilość wywożonego osadu</w:t>
            </w:r>
          </w:p>
        </w:tc>
        <w:tc>
          <w:tcPr>
            <w:tcW w:w="5245" w:type="dxa"/>
            <w:gridSpan w:val="4"/>
            <w:vAlign w:val="center"/>
          </w:tcPr>
          <w:p w14:paraId="31F3511F" w14:textId="77777777" w:rsidR="00DB1831" w:rsidRPr="00DB1831" w:rsidRDefault="00000000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eastAsia="Times New Roman" w:cs="Times New Roman"/>
                <w:noProof/>
                <w:kern w:val="0"/>
                <w:sz w:val="20"/>
                <w:szCs w:val="20"/>
                <w:lang w:eastAsia="en-US" w:bidi="en-US"/>
              </w:rPr>
              <w:pict w14:anchorId="2C74EE0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7.85pt;margin-top:19.05pt;width:.05pt;height:54.75pt;z-index:251659264;mso-position-horizontal-relative:text;mso-position-vertical-relative:text" o:connectortype="straight"/>
              </w:pict>
            </w:r>
          </w:p>
        </w:tc>
      </w:tr>
      <w:tr w:rsidR="00DB1831" w:rsidRPr="00DB1831" w14:paraId="13D011B8" w14:textId="77777777" w:rsidTr="00D657E4">
        <w:trPr>
          <w:trHeight w:val="924"/>
        </w:trPr>
        <w:tc>
          <w:tcPr>
            <w:tcW w:w="4820" w:type="dxa"/>
            <w:shd w:val="clear" w:color="auto" w:fill="D9D9D9"/>
            <w:vAlign w:val="center"/>
          </w:tcPr>
          <w:p w14:paraId="506B9228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Czy ścieki gromadzone w zbiorniku bezodpływowym/ przydomowej oczyszczalni ścieków pochodzą z wody z własnego ujęcia (studni)</w:t>
            </w:r>
          </w:p>
        </w:tc>
        <w:tc>
          <w:tcPr>
            <w:tcW w:w="5245" w:type="dxa"/>
            <w:gridSpan w:val="4"/>
            <w:vAlign w:val="center"/>
          </w:tcPr>
          <w:p w14:paraId="49D2D987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  <w:p w14:paraId="38EFF772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TAK                                                  </w:t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instrText xml:space="preserve"> FORMCHECKBOX </w:instrText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r>
            <w:r w:rsidR="00000000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separate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fldChar w:fldCharType="end"/>
            </w:r>
            <w:r w:rsidRPr="00DB1831"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  <w:t xml:space="preserve">  NIE</w:t>
            </w:r>
          </w:p>
          <w:p w14:paraId="68F49D5D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  <w:p w14:paraId="0B45E788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  <w:tr w:rsidR="00DB1831" w:rsidRPr="00DB1831" w14:paraId="43E05E07" w14:textId="77777777" w:rsidTr="00D657E4">
        <w:trPr>
          <w:trHeight w:val="388"/>
        </w:trPr>
        <w:tc>
          <w:tcPr>
            <w:tcW w:w="4820" w:type="dxa"/>
            <w:shd w:val="clear" w:color="auto" w:fill="D9D9D9"/>
            <w:vAlign w:val="center"/>
          </w:tcPr>
          <w:p w14:paraId="304473FF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Czy ujęcie jest opomiarowane?</w:t>
            </w:r>
          </w:p>
          <w:p w14:paraId="4D22C14C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</w:pPr>
            <w:r w:rsidRPr="00DB1831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en-US" w:bidi="en-US"/>
              </w:rPr>
              <w:t>- jeżeli tak to proszę podać stan licznika.</w:t>
            </w:r>
          </w:p>
        </w:tc>
        <w:tc>
          <w:tcPr>
            <w:tcW w:w="5245" w:type="dxa"/>
            <w:gridSpan w:val="4"/>
            <w:vAlign w:val="center"/>
          </w:tcPr>
          <w:p w14:paraId="495E5B46" w14:textId="77777777" w:rsidR="00DB1831" w:rsidRPr="00DB1831" w:rsidRDefault="00DB1831" w:rsidP="00DB1831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en-US"/>
              </w:rPr>
            </w:pPr>
          </w:p>
        </w:tc>
      </w:tr>
    </w:tbl>
    <w:p w14:paraId="19AB8E9A" w14:textId="2DEAB09D" w:rsidR="00DB1831" w:rsidRPr="00595470" w:rsidRDefault="00A623FA" w:rsidP="004E28DD">
      <w:pPr>
        <w:pStyle w:val="Akapitzlist"/>
        <w:widowControl/>
        <w:suppressAutoHyphens w:val="0"/>
        <w:ind w:left="0"/>
        <w:jc w:val="both"/>
        <w:rPr>
          <w:rFonts w:eastAsia="Times New Roman" w:cs="Times New Roman"/>
          <w:kern w:val="0"/>
          <w:sz w:val="16"/>
          <w:szCs w:val="16"/>
          <w:lang w:eastAsia="en-US" w:bidi="en-US"/>
        </w:rPr>
      </w:pPr>
      <w:r w:rsidRPr="00595470">
        <w:rPr>
          <w:rFonts w:eastAsia="Times New Roman" w:cs="Times New Roman"/>
          <w:kern w:val="0"/>
          <w:sz w:val="16"/>
          <w:szCs w:val="16"/>
          <w:lang w:eastAsia="en-US" w:bidi="en-US"/>
        </w:rPr>
        <w:t>*- podanie numeru telefonu nie jest wymagane ustawą i nie jest obowiązkowe, jednak ułatwi kontakt z</w:t>
      </w:r>
      <w:r w:rsidR="004E28DD" w:rsidRPr="00595470">
        <w:rPr>
          <w:rFonts w:eastAsia="Times New Roman" w:cs="Times New Roman"/>
          <w:kern w:val="0"/>
          <w:sz w:val="16"/>
          <w:szCs w:val="16"/>
          <w:lang w:eastAsia="en-US" w:bidi="en-US"/>
        </w:rPr>
        <w:t xml:space="preserve"> </w:t>
      </w:r>
      <w:r w:rsidRPr="00595470">
        <w:rPr>
          <w:rFonts w:eastAsia="Times New Roman" w:cs="Times New Roman"/>
          <w:kern w:val="0"/>
          <w:sz w:val="16"/>
          <w:szCs w:val="16"/>
          <w:lang w:eastAsia="en-US" w:bidi="en-US"/>
        </w:rPr>
        <w:t>wypełniającym ankietę.</w:t>
      </w:r>
    </w:p>
    <w:bookmarkEnd w:id="0"/>
    <w:p w14:paraId="7F98B964" w14:textId="77777777" w:rsidR="00A623FA" w:rsidRDefault="00A623FA" w:rsidP="00DB1831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14:paraId="70AA4513" w14:textId="1AF17548" w:rsidR="00391CAE" w:rsidRPr="005961A8" w:rsidRDefault="00DC0DEE" w:rsidP="005961A8">
      <w:pPr>
        <w:widowControl/>
        <w:shd w:val="clear" w:color="auto" w:fill="FFFFFF"/>
        <w:suppressAutoHyphens w:val="0"/>
        <w:spacing w:line="276" w:lineRule="auto"/>
        <w:jc w:val="center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  <w:r w:rsidRPr="00595470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>Potwierdzam zgodność powyższych danych własnoręcznym podpisem.</w:t>
      </w:r>
    </w:p>
    <w:p w14:paraId="53E0D7A4" w14:textId="77777777" w:rsidR="00866005" w:rsidRDefault="00866005" w:rsidP="00DB1831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14:paraId="5A09F299" w14:textId="77777777" w:rsidR="003E39F6" w:rsidRDefault="003E39F6" w:rsidP="00DB1831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14:paraId="6CE3DF6C" w14:textId="77777777" w:rsidR="00391CAE" w:rsidRDefault="00391CAE" w:rsidP="00DB1831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14:paraId="1A20D712" w14:textId="77777777" w:rsidR="00E439C3" w:rsidRDefault="00E439C3" w:rsidP="00DB1831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14:paraId="27A54270" w14:textId="77777777" w:rsidR="005961A8" w:rsidRDefault="005961A8" w:rsidP="00DB1831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</w:p>
    <w:p w14:paraId="4434873E" w14:textId="2F2C81F2" w:rsidR="00391CAE" w:rsidRDefault="00DC0DEE" w:rsidP="005961A8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……………………….., dnia…………………</w:t>
      </w:r>
      <w:r w:rsidR="003E39F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…</w:t>
      </w:r>
      <w:r w:rsidR="00D657E4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…</w:t>
      </w:r>
      <w:r w:rsidR="0086600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                              …..………………………………………</w:t>
      </w:r>
      <w:r w:rsidR="00D657E4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…………..</w:t>
      </w:r>
      <w:r w:rsidR="0086600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  </w:t>
      </w:r>
      <w:r w:rsidR="003E39F6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="00D657E4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 </w:t>
      </w:r>
      <w:r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(miejscowość</w:t>
      </w:r>
      <w:r w:rsidR="0086600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)    </w:t>
      </w:r>
      <w:r w:rsidR="00D657E4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</w:t>
      </w:r>
      <w:r w:rsidR="00866005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      Podpis właściciela nieruchomości</w:t>
      </w:r>
    </w:p>
    <w:p w14:paraId="497630B0" w14:textId="77777777" w:rsidR="00E439C3" w:rsidRDefault="00E439C3" w:rsidP="00DB1831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</w:pPr>
    </w:p>
    <w:p w14:paraId="658A6FED" w14:textId="3EAB3753" w:rsidR="00DB1831" w:rsidRPr="00595470" w:rsidRDefault="00DB1831" w:rsidP="00DB1831">
      <w:pPr>
        <w:widowControl/>
        <w:shd w:val="clear" w:color="auto" w:fill="FFFFFF"/>
        <w:suppressAutoHyphens w:val="0"/>
        <w:spacing w:line="276" w:lineRule="auto"/>
        <w:jc w:val="both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8656FD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>UWAGA</w:t>
      </w:r>
      <w:r w:rsidRPr="00595470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: Wypełnioną i podpisaną ankietę wraz z kserokopią zawartej umowy i dowodem uiszczenia opłaty za ostatni odbiór nieczystości ciekłych należy złożyć niezwłocznie, lecz nie później niż w terminie do dnia 31 marca 202</w:t>
      </w:r>
      <w:r w:rsidR="00D23AFB" w:rsidRPr="00595470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4</w:t>
      </w:r>
      <w:r w:rsidRPr="00595470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r. osobiście do Urzędu Gminy</w:t>
      </w:r>
      <w:r w:rsidR="00D23AFB" w:rsidRPr="00595470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i Miasta</w:t>
      </w:r>
      <w:r w:rsidRPr="00595470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</w:t>
      </w:r>
      <w:r w:rsidR="00D23AFB" w:rsidRPr="00595470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Koziegłowy</w:t>
      </w:r>
      <w:r w:rsidRPr="00595470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, ul. </w:t>
      </w:r>
      <w:r w:rsidR="00D23AFB" w:rsidRPr="00595470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Plac Moniuszki</w:t>
      </w:r>
      <w:r w:rsidRPr="00595470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 1</w:t>
      </w:r>
      <w:r w:rsidR="00D23AFB" w:rsidRPr="00595470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4</w:t>
      </w:r>
      <w:r w:rsidRPr="00595470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, </w:t>
      </w:r>
      <w:r w:rsidR="00D23AFB" w:rsidRPr="00595470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42-350 Koziegłowy lub </w:t>
      </w:r>
      <w:r w:rsidRPr="00595470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za pomocą poczty tradycyjnej</w:t>
      </w:r>
      <w:r w:rsidR="00D23AFB" w:rsidRPr="00595470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 xml:space="preserve">. </w:t>
      </w:r>
    </w:p>
    <w:p w14:paraId="0AF4C9F7" w14:textId="77777777" w:rsidR="00DB1831" w:rsidRPr="00DB1831" w:rsidRDefault="00DB1831" w:rsidP="00DB1831">
      <w:pPr>
        <w:widowControl/>
        <w:autoSpaceDN w:val="0"/>
        <w:ind w:left="357"/>
        <w:jc w:val="both"/>
        <w:rPr>
          <w:rFonts w:eastAsia="Andale Sans UI" w:cs="Times New Roman"/>
          <w:iCs/>
          <w:kern w:val="3"/>
          <w:sz w:val="14"/>
          <w:szCs w:val="14"/>
          <w:lang w:eastAsia="en-US" w:bidi="en-US"/>
        </w:rPr>
      </w:pPr>
    </w:p>
    <w:p w14:paraId="079825F0" w14:textId="77777777" w:rsidR="00E439C3" w:rsidRDefault="00E439C3" w:rsidP="008656FD">
      <w:pPr>
        <w:widowControl/>
        <w:pBdr>
          <w:bottom w:val="single" w:sz="8" w:space="4" w:color="4472C4"/>
        </w:pBdr>
        <w:suppressAutoHyphens w:val="0"/>
        <w:contextualSpacing/>
        <w:rPr>
          <w:rFonts w:eastAsia="Times New Roman" w:cs="Times New Roman"/>
          <w:b/>
          <w:bCs/>
          <w:spacing w:val="5"/>
          <w:kern w:val="28"/>
          <w:sz w:val="18"/>
          <w:szCs w:val="18"/>
          <w:shd w:val="clear" w:color="auto" w:fill="FFFFFF"/>
          <w:lang w:eastAsia="en-US" w:bidi="ar-SA"/>
        </w:rPr>
      </w:pPr>
    </w:p>
    <w:p w14:paraId="7A1CB4EF" w14:textId="563698FE" w:rsidR="000221D4" w:rsidRPr="008656FD" w:rsidRDefault="000221D4" w:rsidP="008656FD">
      <w:pPr>
        <w:widowControl/>
        <w:pBdr>
          <w:bottom w:val="single" w:sz="8" w:space="4" w:color="4472C4"/>
        </w:pBdr>
        <w:suppressAutoHyphens w:val="0"/>
        <w:contextualSpacing/>
        <w:rPr>
          <w:rFonts w:eastAsia="Times New Roman" w:cs="Times New Roman"/>
          <w:b/>
          <w:bCs/>
          <w:spacing w:val="5"/>
          <w:kern w:val="28"/>
          <w:sz w:val="18"/>
          <w:szCs w:val="18"/>
          <w:shd w:val="clear" w:color="auto" w:fill="FFFFFF"/>
          <w:lang w:eastAsia="en-US" w:bidi="ar-SA"/>
        </w:rPr>
      </w:pPr>
      <w:r w:rsidRPr="008656FD">
        <w:rPr>
          <w:rFonts w:eastAsia="Times New Roman" w:cs="Times New Roman"/>
          <w:b/>
          <w:bCs/>
          <w:spacing w:val="5"/>
          <w:kern w:val="28"/>
          <w:sz w:val="18"/>
          <w:szCs w:val="18"/>
          <w:shd w:val="clear" w:color="auto" w:fill="FFFFFF"/>
          <w:lang w:eastAsia="en-US" w:bidi="ar-SA"/>
        </w:rPr>
        <w:t>Informacja o przetwarzaniu danych osobowych</w:t>
      </w:r>
    </w:p>
    <w:p w14:paraId="61A96936" w14:textId="77777777" w:rsidR="00595470" w:rsidRPr="000631C5" w:rsidRDefault="00595470" w:rsidP="00595470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color w:val="000000" w:themeColor="text1"/>
          <w:sz w:val="16"/>
          <w:szCs w:val="16"/>
        </w:rPr>
      </w:pPr>
      <w:r w:rsidRPr="000631C5">
        <w:rPr>
          <w:color w:val="000000" w:themeColor="text1"/>
          <w:sz w:val="16"/>
          <w:szCs w:val="16"/>
        </w:rPr>
        <w:t>Administratorem przetwarzanych danych osobowych jest Gmina i Miasto Koziegłowy reprezentowana przez Burmistrza z siedzibą przy Placu Moniuszki 14, 42-350 Koziegłowy. tel.: (34) 31 41 219, um@kozieglowy.pl.</w:t>
      </w:r>
    </w:p>
    <w:p w14:paraId="3B362B96" w14:textId="77777777" w:rsidR="00595470" w:rsidRPr="000631C5" w:rsidRDefault="00595470" w:rsidP="00595470">
      <w:pPr>
        <w:pStyle w:val="Normalny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color w:val="000000" w:themeColor="text1"/>
          <w:sz w:val="16"/>
          <w:szCs w:val="16"/>
        </w:rPr>
      </w:pPr>
      <w:r w:rsidRPr="000631C5">
        <w:rPr>
          <w:color w:val="000000" w:themeColor="text1"/>
          <w:sz w:val="16"/>
          <w:szCs w:val="16"/>
        </w:rPr>
        <w:t xml:space="preserve">Z wyznaczonym przez Administratora danych Inspektorem Ochrony danych można skontaktować się pisemnie kierując korespondencje na adres wskazany w zdaniu pierwszym lub poprzez adres e-mail: </w:t>
      </w:r>
      <w:hyperlink r:id="rId7" w:history="1">
        <w:r w:rsidRPr="000631C5">
          <w:rPr>
            <w:rStyle w:val="Hipercze"/>
            <w:color w:val="000000" w:themeColor="text1"/>
            <w:sz w:val="16"/>
            <w:szCs w:val="16"/>
          </w:rPr>
          <w:t>iod@kozieglowy.pl</w:t>
        </w:r>
      </w:hyperlink>
    </w:p>
    <w:p w14:paraId="2832F3B5" w14:textId="77777777" w:rsidR="00595470" w:rsidRPr="000631C5" w:rsidRDefault="00595470" w:rsidP="00595470">
      <w:pPr>
        <w:pStyle w:val="NormalnyWeb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color w:val="000000" w:themeColor="text1"/>
          <w:sz w:val="16"/>
          <w:szCs w:val="16"/>
        </w:rPr>
      </w:pPr>
      <w:r w:rsidRPr="000631C5">
        <w:rPr>
          <w:color w:val="000000" w:themeColor="text1"/>
          <w:sz w:val="16"/>
          <w:szCs w:val="16"/>
        </w:rPr>
        <w:t>Pani/Pana dane osobowe będą przetwarzane w celu wypełnienia obowiązku prawnego ciążącego na administratorze na podstawie art. 6 ust. 1 lit. c Rozporządzenia w związku z realizacją zadań wynikających z:</w:t>
      </w:r>
    </w:p>
    <w:p w14:paraId="45BC34E7" w14:textId="6C36DFA2" w:rsidR="00595470" w:rsidRPr="000631C5" w:rsidRDefault="00595470" w:rsidP="00595470">
      <w:pPr>
        <w:pStyle w:val="NormalnyWeb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 w:themeColor="text1"/>
          <w:sz w:val="16"/>
          <w:szCs w:val="16"/>
        </w:rPr>
      </w:pPr>
      <w:r w:rsidRPr="000631C5">
        <w:rPr>
          <w:color w:val="000000"/>
          <w:sz w:val="16"/>
          <w:szCs w:val="16"/>
        </w:rPr>
        <w:t>ustawy z dnia 20 lipca 2018 r. o przekształceniu prawa użytkowania wieczystego gruntów zabudowanych na cele mieszkaniowe w prawo własności tych gruntów;</w:t>
      </w:r>
    </w:p>
    <w:p w14:paraId="60466D10" w14:textId="77777777" w:rsidR="00595470" w:rsidRPr="000631C5" w:rsidRDefault="00595470" w:rsidP="00595470">
      <w:pPr>
        <w:pStyle w:val="NormalnyWeb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color w:val="000000" w:themeColor="text1"/>
          <w:sz w:val="16"/>
          <w:szCs w:val="16"/>
        </w:rPr>
      </w:pPr>
      <w:r w:rsidRPr="000631C5">
        <w:rPr>
          <w:color w:val="000000" w:themeColor="text1"/>
          <w:sz w:val="16"/>
          <w:szCs w:val="16"/>
        </w:rPr>
        <w:t>ustawy z dnia 14 czerwca 1960 roku - kodeks postępowania administracyjnego.</w:t>
      </w:r>
    </w:p>
    <w:p w14:paraId="08D2F547" w14:textId="3612B244" w:rsidR="00595470" w:rsidRPr="000631C5" w:rsidRDefault="00595470" w:rsidP="00595470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color w:val="000000" w:themeColor="text1"/>
          <w:sz w:val="16"/>
          <w:szCs w:val="16"/>
        </w:rPr>
      </w:pPr>
      <w:r w:rsidRPr="000631C5">
        <w:rPr>
          <w:color w:val="000000" w:themeColor="text1"/>
          <w:sz w:val="16"/>
          <w:szCs w:val="16"/>
          <w:shd w:val="clear" w:color="auto" w:fill="FFFFFF"/>
        </w:rPr>
        <w:t>W pozostałych przypadkach Pani/Pana dane osobowe przetwarzane są wyłącznie na podstawie udzielonej zgody w zakresie i celu określonym w treści zgody.</w:t>
      </w:r>
    </w:p>
    <w:p w14:paraId="20185EF1" w14:textId="5EFA97E0" w:rsidR="00595470" w:rsidRPr="000631C5" w:rsidRDefault="00595470" w:rsidP="00595470">
      <w:pPr>
        <w:widowControl/>
        <w:numPr>
          <w:ilvl w:val="0"/>
          <w:numId w:val="12"/>
        </w:numPr>
        <w:suppressAutoHyphens w:val="0"/>
        <w:contextualSpacing/>
        <w:jc w:val="both"/>
        <w:textAlignment w:val="baseline"/>
        <w:rPr>
          <w:rFonts w:eastAsia="Times New Roman" w:cs="Times New Roman"/>
          <w:color w:val="000000" w:themeColor="text1"/>
          <w:sz w:val="16"/>
          <w:szCs w:val="16"/>
          <w:lang w:eastAsia="pl-PL"/>
        </w:rPr>
      </w:pPr>
      <w:r w:rsidRPr="000631C5">
        <w:rPr>
          <w:rFonts w:eastAsia="Times New Roman" w:cs="Times New Roman"/>
          <w:color w:val="000000" w:themeColor="text1"/>
          <w:sz w:val="16"/>
          <w:szCs w:val="16"/>
          <w:lang w:eastAsia="pl-PL"/>
        </w:rPr>
        <w:t>W związku z przetwarzaniem danych w celach wskazanych powyżej odbiorcami Pani/Pana danych osobowych mogą być podmioty upoważnione, organy władzy publicznej oraz podmioty wykonujące zadania publiczne lub działające na zlecenie organów władzy publicznej, w zakresie i w celach, które wynikają z przepisów powszechnie obowiązującego prawa oraz inne podmioty, które przetwarzają dane osobowe w imieniu administratora na podstawie stosownych umów.</w:t>
      </w:r>
    </w:p>
    <w:p w14:paraId="61FEF53A" w14:textId="0ED4A6D4" w:rsidR="00595470" w:rsidRPr="000631C5" w:rsidRDefault="00595470" w:rsidP="00595470">
      <w:pPr>
        <w:widowControl/>
        <w:numPr>
          <w:ilvl w:val="0"/>
          <w:numId w:val="12"/>
        </w:numPr>
        <w:suppressAutoHyphens w:val="0"/>
        <w:contextualSpacing/>
        <w:jc w:val="both"/>
        <w:textAlignment w:val="baseline"/>
        <w:rPr>
          <w:rFonts w:eastAsia="Times New Roman" w:cs="Times New Roman"/>
          <w:color w:val="000000" w:themeColor="text1"/>
          <w:sz w:val="16"/>
          <w:szCs w:val="16"/>
          <w:lang w:eastAsia="pl-PL"/>
        </w:rPr>
      </w:pPr>
      <w:r w:rsidRPr="000631C5">
        <w:rPr>
          <w:rFonts w:eastAsia="Times New Roman" w:cs="Times New Roman"/>
          <w:color w:val="000000" w:themeColor="text1"/>
          <w:sz w:val="16"/>
          <w:szCs w:val="16"/>
          <w:lang w:eastAsia="pl-PL"/>
        </w:rPr>
        <w:t xml:space="preserve">Pani/Pana dane osobowe będą przechowywane do chwili realizacji obowiązku prawnego ciążącego na administratorze, a następnie przechowywane zgodnie z ustawą o narodowym zasobie archiwalnym i archiwach. </w:t>
      </w:r>
      <w:r w:rsidRPr="000631C5">
        <w:rPr>
          <w:rFonts w:cs="Times New Roman"/>
          <w:color w:val="000000" w:themeColor="text1"/>
          <w:sz w:val="16"/>
          <w:szCs w:val="16"/>
          <w:shd w:val="clear" w:color="auto" w:fill="FFFFFF"/>
        </w:rPr>
        <w:t xml:space="preserve">Ponadto dane osobowe mogą być przechowywane przez dłuższy czas aniżeli okres wymagany przepisami prawa krajowego i unijnego </w:t>
      </w:r>
      <w:r w:rsidRPr="000631C5">
        <w:rPr>
          <w:rFonts w:cs="Times New Roman"/>
          <w:color w:val="000000" w:themeColor="text1"/>
          <w:sz w:val="16"/>
          <w:szCs w:val="16"/>
        </w:rPr>
        <w:t>w związku z prowadzonymi postępowaniami, których administrator danych może być stroną.</w:t>
      </w:r>
    </w:p>
    <w:p w14:paraId="0D129C52" w14:textId="77777777" w:rsidR="00595470" w:rsidRPr="000631C5" w:rsidRDefault="00595470" w:rsidP="00595470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color w:val="000000" w:themeColor="text1"/>
          <w:sz w:val="16"/>
          <w:szCs w:val="16"/>
        </w:rPr>
      </w:pPr>
      <w:r w:rsidRPr="000631C5">
        <w:rPr>
          <w:color w:val="000000" w:themeColor="text1"/>
          <w:sz w:val="16"/>
          <w:szCs w:val="16"/>
        </w:rPr>
        <w:t>Każdej osobie przysługuje prawo wniesienia skargi do organu nadzorującego przepisy przestrzeganie przepisów ochrony danych osobowych (</w:t>
      </w:r>
      <w:r w:rsidRPr="000631C5">
        <w:rPr>
          <w:color w:val="000000" w:themeColor="text1"/>
          <w:sz w:val="16"/>
          <w:szCs w:val="16"/>
          <w:shd w:val="clear" w:color="auto" w:fill="FFFFFF"/>
        </w:rPr>
        <w:t xml:space="preserve">Prezes Urzędu Ochrony Danych Osobowych, 00-193 Warszawa, ul. Stawki 2, tel. 22 531 03 00), </w:t>
      </w:r>
      <w:r w:rsidRPr="000631C5">
        <w:rPr>
          <w:color w:val="000000" w:themeColor="text1"/>
          <w:sz w:val="16"/>
          <w:szCs w:val="16"/>
        </w:rPr>
        <w:t xml:space="preserve">żądania dostępu do danych osobowych dotyczących Państwa, sprostowania danych, żądania uzupełnienia niekompletnych danych osobowych, usunięcia danych lub ograniczenia przetwarzania, jeżeli są przetwarzane z naruszeniem prawa., wniesienia sprzeciwu wobec dalszego przetwarzania Państwa danych osobowych, przeniesienia Państwa danych osobowych. </w:t>
      </w:r>
    </w:p>
    <w:p w14:paraId="1E03BEFF" w14:textId="77777777" w:rsidR="00595470" w:rsidRPr="000631C5" w:rsidRDefault="00595470" w:rsidP="00595470">
      <w:pPr>
        <w:widowControl/>
        <w:numPr>
          <w:ilvl w:val="0"/>
          <w:numId w:val="12"/>
        </w:numPr>
        <w:suppressAutoHyphens w:val="0"/>
        <w:contextualSpacing/>
        <w:jc w:val="both"/>
        <w:textAlignment w:val="baseline"/>
        <w:rPr>
          <w:rFonts w:eastAsia="Times New Roman" w:cs="Times New Roman"/>
          <w:color w:val="000000" w:themeColor="text1"/>
          <w:sz w:val="16"/>
          <w:szCs w:val="16"/>
          <w:lang w:eastAsia="pl-PL"/>
        </w:rPr>
      </w:pPr>
      <w:r w:rsidRPr="000631C5">
        <w:rPr>
          <w:rFonts w:eastAsia="Times New Roman" w:cs="Times New Roman"/>
          <w:color w:val="000000" w:themeColor="text1"/>
          <w:sz w:val="16"/>
          <w:szCs w:val="16"/>
          <w:lang w:eastAsia="pl-PL"/>
        </w:rPr>
        <w:t>Podanie danych osobowych jest konieczne, w przypadku przetwarzania danych osobowych na podstawie prawa. Konsekwencją niepodania danych osobowych jest brak możliwości realizacji zadań ustawowych przez Burmistrza Gminy i Miasta Koziegłowy.</w:t>
      </w:r>
    </w:p>
    <w:p w14:paraId="10C301E0" w14:textId="77777777" w:rsidR="00595470" w:rsidRPr="000631C5" w:rsidRDefault="00595470" w:rsidP="00595470">
      <w:pPr>
        <w:widowControl/>
        <w:numPr>
          <w:ilvl w:val="0"/>
          <w:numId w:val="12"/>
        </w:numPr>
        <w:suppressAutoHyphens w:val="0"/>
        <w:contextualSpacing/>
        <w:jc w:val="both"/>
        <w:textAlignment w:val="baseline"/>
        <w:rPr>
          <w:rFonts w:eastAsia="Times New Roman" w:cs="Times New Roman"/>
          <w:color w:val="000000" w:themeColor="text1"/>
          <w:sz w:val="16"/>
          <w:szCs w:val="16"/>
          <w:lang w:eastAsia="pl-PL"/>
        </w:rPr>
      </w:pPr>
      <w:r w:rsidRPr="000631C5">
        <w:rPr>
          <w:rFonts w:eastAsia="Times New Roman" w:cs="Times New Roman"/>
          <w:color w:val="000000" w:themeColor="text1"/>
          <w:sz w:val="16"/>
          <w:szCs w:val="16"/>
          <w:lang w:eastAsia="pl-PL"/>
        </w:rPr>
        <w:t>Podanie danych osobowych w przypadku przetwarzania na podstawie zgody jest dobrowolne.</w:t>
      </w:r>
    </w:p>
    <w:p w14:paraId="242B9B8F" w14:textId="77777777" w:rsidR="00595470" w:rsidRPr="000631C5" w:rsidRDefault="00595470" w:rsidP="00595470">
      <w:pPr>
        <w:widowControl/>
        <w:numPr>
          <w:ilvl w:val="0"/>
          <w:numId w:val="12"/>
        </w:numPr>
        <w:suppressAutoHyphens w:val="0"/>
        <w:contextualSpacing/>
        <w:jc w:val="both"/>
        <w:textAlignment w:val="baseline"/>
        <w:rPr>
          <w:rFonts w:eastAsia="Times New Roman" w:cs="Times New Roman"/>
          <w:color w:val="000000" w:themeColor="text1"/>
          <w:sz w:val="16"/>
          <w:szCs w:val="16"/>
          <w:lang w:eastAsia="pl-PL"/>
        </w:rPr>
      </w:pPr>
      <w:r w:rsidRPr="000631C5">
        <w:rPr>
          <w:rFonts w:eastAsia="Times New Roman" w:cs="Times New Roman"/>
          <w:color w:val="000000" w:themeColor="text1"/>
          <w:sz w:val="16"/>
          <w:szCs w:val="16"/>
          <w:lang w:eastAsia="pl-PL"/>
        </w:rPr>
        <w:t>Pani/Pana dane osobowe nie będą przetwarzane w sposób zautomatyzowany, w tym również w formie profilowania.</w:t>
      </w:r>
    </w:p>
    <w:p w14:paraId="21BCAA64" w14:textId="49677D49" w:rsidR="00B41FD4" w:rsidRPr="000631C5" w:rsidRDefault="00595470" w:rsidP="00595470">
      <w:pPr>
        <w:widowControl/>
        <w:numPr>
          <w:ilvl w:val="0"/>
          <w:numId w:val="12"/>
        </w:numPr>
        <w:suppressAutoHyphens w:val="0"/>
        <w:contextualSpacing/>
        <w:jc w:val="both"/>
        <w:textAlignment w:val="baseline"/>
        <w:rPr>
          <w:rFonts w:eastAsia="Times New Roman" w:cs="Times New Roman"/>
          <w:color w:val="000000" w:themeColor="text1"/>
          <w:sz w:val="16"/>
          <w:szCs w:val="16"/>
          <w:lang w:eastAsia="pl-PL"/>
        </w:rPr>
      </w:pPr>
      <w:r w:rsidRPr="000631C5">
        <w:rPr>
          <w:rFonts w:eastAsia="Times New Roman" w:cs="Times New Roman"/>
          <w:color w:val="000000" w:themeColor="text1"/>
          <w:sz w:val="16"/>
          <w:szCs w:val="16"/>
          <w:lang w:eastAsia="pl-PL"/>
        </w:rPr>
        <w:t>Pani/Pana dane osobowe mogą być przekazywane do państw trzecich i organizacji międzynarodowych jedynie na podstawie przepisów prawa krajowego, umów międzynarodowych i obowiązujących konwencji.</w:t>
      </w:r>
    </w:p>
    <w:sectPr w:rsidR="00B41FD4" w:rsidRPr="000631C5" w:rsidSect="00A82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619E3" w14:textId="77777777" w:rsidR="00730788" w:rsidRDefault="00730788" w:rsidP="00A166B2">
      <w:r>
        <w:separator/>
      </w:r>
    </w:p>
  </w:endnote>
  <w:endnote w:type="continuationSeparator" w:id="0">
    <w:p w14:paraId="2B6D6FC0" w14:textId="77777777" w:rsidR="00730788" w:rsidRDefault="00730788" w:rsidP="00A1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BBC9" w14:textId="77777777" w:rsidR="00730788" w:rsidRDefault="00730788" w:rsidP="00A166B2">
      <w:r>
        <w:separator/>
      </w:r>
    </w:p>
  </w:footnote>
  <w:footnote w:type="continuationSeparator" w:id="0">
    <w:p w14:paraId="3F87CD5E" w14:textId="77777777" w:rsidR="00730788" w:rsidRDefault="00730788" w:rsidP="00A1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016"/>
    <w:multiLevelType w:val="hybridMultilevel"/>
    <w:tmpl w:val="E5B6F6F4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591"/>
    <w:multiLevelType w:val="hybridMultilevel"/>
    <w:tmpl w:val="32A68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C0075"/>
    <w:multiLevelType w:val="hybridMultilevel"/>
    <w:tmpl w:val="6C8212D2"/>
    <w:lvl w:ilvl="0" w:tplc="04150011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F39B3"/>
    <w:multiLevelType w:val="hybridMultilevel"/>
    <w:tmpl w:val="DB1AF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71F4"/>
    <w:multiLevelType w:val="hybridMultilevel"/>
    <w:tmpl w:val="D3527DA2"/>
    <w:lvl w:ilvl="0" w:tplc="8072FF24">
      <w:start w:val="4"/>
      <w:numFmt w:val="bullet"/>
      <w:lvlText w:val=""/>
      <w:lvlJc w:val="left"/>
      <w:pPr>
        <w:ind w:left="786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FD292E"/>
    <w:multiLevelType w:val="hybridMultilevel"/>
    <w:tmpl w:val="D6B46C04"/>
    <w:lvl w:ilvl="0" w:tplc="F0C42118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1BE7F01"/>
    <w:multiLevelType w:val="hybridMultilevel"/>
    <w:tmpl w:val="A03C9994"/>
    <w:lvl w:ilvl="0" w:tplc="311445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33C9B"/>
    <w:multiLevelType w:val="hybridMultilevel"/>
    <w:tmpl w:val="8BBE7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066CC"/>
    <w:multiLevelType w:val="hybridMultilevel"/>
    <w:tmpl w:val="79C61D08"/>
    <w:lvl w:ilvl="0" w:tplc="F5D230B2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60FA2"/>
    <w:multiLevelType w:val="hybridMultilevel"/>
    <w:tmpl w:val="9A065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64039"/>
    <w:multiLevelType w:val="hybridMultilevel"/>
    <w:tmpl w:val="29AE4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07F2D"/>
    <w:multiLevelType w:val="hybridMultilevel"/>
    <w:tmpl w:val="B5C4D5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C39E8"/>
    <w:multiLevelType w:val="hybridMultilevel"/>
    <w:tmpl w:val="18D64286"/>
    <w:lvl w:ilvl="0" w:tplc="A39AD62E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32574790">
    <w:abstractNumId w:val="2"/>
  </w:num>
  <w:num w:numId="2" w16cid:durableId="254364482">
    <w:abstractNumId w:val="9"/>
  </w:num>
  <w:num w:numId="3" w16cid:durableId="1867865448">
    <w:abstractNumId w:val="6"/>
  </w:num>
  <w:num w:numId="4" w16cid:durableId="721952473">
    <w:abstractNumId w:val="4"/>
  </w:num>
  <w:num w:numId="5" w16cid:durableId="733968193">
    <w:abstractNumId w:val="8"/>
  </w:num>
  <w:num w:numId="6" w16cid:durableId="709233871">
    <w:abstractNumId w:val="3"/>
  </w:num>
  <w:num w:numId="7" w16cid:durableId="817305723">
    <w:abstractNumId w:val="0"/>
  </w:num>
  <w:num w:numId="8" w16cid:durableId="1237320135">
    <w:abstractNumId w:val="5"/>
  </w:num>
  <w:num w:numId="9" w16cid:durableId="1278173493">
    <w:abstractNumId w:val="12"/>
  </w:num>
  <w:num w:numId="10" w16cid:durableId="432823267">
    <w:abstractNumId w:val="10"/>
  </w:num>
  <w:num w:numId="11" w16cid:durableId="1800342460">
    <w:abstractNumId w:val="11"/>
  </w:num>
  <w:num w:numId="12" w16cid:durableId="441337289">
    <w:abstractNumId w:val="7"/>
  </w:num>
  <w:num w:numId="13" w16cid:durableId="1455489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748"/>
    <w:rsid w:val="00003F08"/>
    <w:rsid w:val="000221D4"/>
    <w:rsid w:val="00035061"/>
    <w:rsid w:val="00062DC3"/>
    <w:rsid w:val="000631C5"/>
    <w:rsid w:val="000F55D0"/>
    <w:rsid w:val="001108DB"/>
    <w:rsid w:val="00113338"/>
    <w:rsid w:val="00157500"/>
    <w:rsid w:val="001A11C4"/>
    <w:rsid w:val="00210B71"/>
    <w:rsid w:val="00253C18"/>
    <w:rsid w:val="00260E49"/>
    <w:rsid w:val="002B001B"/>
    <w:rsid w:val="002E0C53"/>
    <w:rsid w:val="00314A88"/>
    <w:rsid w:val="00324C0B"/>
    <w:rsid w:val="00336BFF"/>
    <w:rsid w:val="00361331"/>
    <w:rsid w:val="00391CAE"/>
    <w:rsid w:val="003B2FA0"/>
    <w:rsid w:val="003E39F6"/>
    <w:rsid w:val="00403FD4"/>
    <w:rsid w:val="004E28DD"/>
    <w:rsid w:val="00506957"/>
    <w:rsid w:val="00595470"/>
    <w:rsid w:val="005961A8"/>
    <w:rsid w:val="00601855"/>
    <w:rsid w:val="00606CEA"/>
    <w:rsid w:val="0063432E"/>
    <w:rsid w:val="00663F25"/>
    <w:rsid w:val="0068161B"/>
    <w:rsid w:val="00703162"/>
    <w:rsid w:val="00730788"/>
    <w:rsid w:val="00733A2E"/>
    <w:rsid w:val="0079651C"/>
    <w:rsid w:val="007B00A1"/>
    <w:rsid w:val="007F36D0"/>
    <w:rsid w:val="00860C14"/>
    <w:rsid w:val="008656FD"/>
    <w:rsid w:val="00866005"/>
    <w:rsid w:val="00894F15"/>
    <w:rsid w:val="008B570E"/>
    <w:rsid w:val="009463DC"/>
    <w:rsid w:val="009A3955"/>
    <w:rsid w:val="009B1AD8"/>
    <w:rsid w:val="009C6954"/>
    <w:rsid w:val="00A11EC3"/>
    <w:rsid w:val="00A166B2"/>
    <w:rsid w:val="00A623FA"/>
    <w:rsid w:val="00A824F8"/>
    <w:rsid w:val="00A8614B"/>
    <w:rsid w:val="00B41FD4"/>
    <w:rsid w:val="00B43748"/>
    <w:rsid w:val="00B53447"/>
    <w:rsid w:val="00B71F00"/>
    <w:rsid w:val="00B84049"/>
    <w:rsid w:val="00BC3906"/>
    <w:rsid w:val="00C1063A"/>
    <w:rsid w:val="00C14DF1"/>
    <w:rsid w:val="00C74213"/>
    <w:rsid w:val="00C81E34"/>
    <w:rsid w:val="00D23AFB"/>
    <w:rsid w:val="00D4693A"/>
    <w:rsid w:val="00D657E4"/>
    <w:rsid w:val="00DA19E9"/>
    <w:rsid w:val="00DB1831"/>
    <w:rsid w:val="00DC0DEE"/>
    <w:rsid w:val="00DD6F6A"/>
    <w:rsid w:val="00E066C1"/>
    <w:rsid w:val="00E133C1"/>
    <w:rsid w:val="00E439C3"/>
    <w:rsid w:val="00E73A12"/>
    <w:rsid w:val="00EC446F"/>
    <w:rsid w:val="00EC60C0"/>
    <w:rsid w:val="00F97860"/>
    <w:rsid w:val="00FB3962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0669CE3"/>
  <w15:docId w15:val="{BCADB83D-1E3D-4E04-8EAB-B3B33900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85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5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06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06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166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166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166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166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5954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595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oziegl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atena013@o2.pl</dc:creator>
  <cp:keywords/>
  <dc:description/>
  <cp:lastModifiedBy>Barbara Wiśniewska</cp:lastModifiedBy>
  <cp:revision>36</cp:revision>
  <cp:lastPrinted>2023-12-19T14:13:00Z</cp:lastPrinted>
  <dcterms:created xsi:type="dcterms:W3CDTF">2021-02-04T07:30:00Z</dcterms:created>
  <dcterms:modified xsi:type="dcterms:W3CDTF">2024-01-02T09:33:00Z</dcterms:modified>
</cp:coreProperties>
</file>