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2D" w:rsidRPr="00845967" w:rsidRDefault="00EF59E9" w:rsidP="00491F64">
      <w:pPr>
        <w:pStyle w:val="Tytu"/>
        <w:spacing w:before="120"/>
        <w:rPr>
          <w:rFonts w:ascii="Times New Roman" w:hAnsi="Times New Roman" w:cs="Times New Roman"/>
          <w:sz w:val="22"/>
          <w:szCs w:val="22"/>
        </w:rPr>
      </w:pPr>
      <w:r>
        <w:rPr>
          <w:rFonts w:ascii="Times New Roman" w:hAnsi="Times New Roman" w:cs="Times New Roman"/>
          <w:sz w:val="22"/>
          <w:szCs w:val="22"/>
        </w:rPr>
        <w:t>UMOW</w:t>
      </w:r>
      <w:r w:rsidR="00B711C1" w:rsidRPr="00845967">
        <w:rPr>
          <w:rFonts w:ascii="Times New Roman" w:hAnsi="Times New Roman" w:cs="Times New Roman"/>
          <w:sz w:val="22"/>
          <w:szCs w:val="22"/>
        </w:rPr>
        <w:t>A</w:t>
      </w:r>
      <w:r>
        <w:rPr>
          <w:rFonts w:ascii="Times New Roman" w:hAnsi="Times New Roman" w:cs="Times New Roman"/>
          <w:sz w:val="22"/>
          <w:szCs w:val="22"/>
        </w:rPr>
        <w:t xml:space="preserve"> RIGK……2022</w:t>
      </w:r>
      <w:r w:rsidR="000643A6">
        <w:rPr>
          <w:rFonts w:ascii="Times New Roman" w:hAnsi="Times New Roman" w:cs="Times New Roman"/>
          <w:sz w:val="22"/>
          <w:szCs w:val="22"/>
        </w:rPr>
        <w:t xml:space="preserve"> PROJEKT</w:t>
      </w:r>
    </w:p>
    <w:p w:rsidR="00B610C4" w:rsidRDefault="00B610C4" w:rsidP="00491F64">
      <w:pPr>
        <w:spacing w:after="0" w:line="240" w:lineRule="auto"/>
        <w:rPr>
          <w:rFonts w:ascii="Times New Roman" w:hAnsi="Times New Roman" w:cs="Times New Roman"/>
        </w:rPr>
      </w:pPr>
    </w:p>
    <w:p w:rsidR="00EF59E9" w:rsidRPr="00EF59E9" w:rsidRDefault="00EF59E9" w:rsidP="00EF59E9">
      <w:pPr>
        <w:pStyle w:val="Nagwek1"/>
        <w:spacing w:before="0" w:line="240" w:lineRule="auto"/>
        <w:rPr>
          <w:rFonts w:ascii="Times New Roman" w:hAnsi="Times New Roman" w:cs="Times New Roman"/>
          <w:b w:val="0"/>
          <w:color w:val="auto"/>
          <w:sz w:val="22"/>
          <w:szCs w:val="22"/>
        </w:rPr>
      </w:pPr>
      <w:r w:rsidRPr="00EF59E9">
        <w:rPr>
          <w:rFonts w:ascii="Times New Roman" w:hAnsi="Times New Roman" w:cs="Times New Roman"/>
          <w:b w:val="0"/>
          <w:color w:val="auto"/>
          <w:sz w:val="22"/>
          <w:szCs w:val="22"/>
        </w:rPr>
        <w:t>Zawarta w dniu ……</w:t>
      </w:r>
      <w:r>
        <w:rPr>
          <w:rFonts w:ascii="Times New Roman" w:hAnsi="Times New Roman" w:cs="Times New Roman"/>
          <w:b w:val="0"/>
          <w:color w:val="auto"/>
          <w:sz w:val="22"/>
          <w:szCs w:val="22"/>
        </w:rPr>
        <w:t>…..</w:t>
      </w:r>
      <w:r w:rsidRPr="00EF59E9">
        <w:rPr>
          <w:rFonts w:ascii="Times New Roman" w:hAnsi="Times New Roman" w:cs="Times New Roman"/>
          <w:b w:val="0"/>
          <w:color w:val="auto"/>
          <w:sz w:val="22"/>
          <w:szCs w:val="22"/>
        </w:rPr>
        <w:t>…...2022r. pomiędzy Gminą i</w:t>
      </w:r>
      <w:r>
        <w:rPr>
          <w:rFonts w:ascii="Times New Roman" w:hAnsi="Times New Roman" w:cs="Times New Roman"/>
          <w:b w:val="0"/>
          <w:color w:val="auto"/>
          <w:sz w:val="22"/>
          <w:szCs w:val="22"/>
        </w:rPr>
        <w:t xml:space="preserve"> Miastem Koziegłowy zwaną dalej </w:t>
      </w:r>
      <w:r w:rsidRPr="00EF59E9">
        <w:rPr>
          <w:rFonts w:ascii="Times New Roman" w:hAnsi="Times New Roman" w:cs="Times New Roman"/>
          <w:b w:val="0"/>
          <w:color w:val="auto"/>
          <w:sz w:val="22"/>
          <w:szCs w:val="22"/>
        </w:rPr>
        <w:t>„Zamawiającym” reprezentowaną przez:</w:t>
      </w:r>
    </w:p>
    <w:p w:rsidR="00EF59E9" w:rsidRPr="00EF59E9" w:rsidRDefault="00EF59E9" w:rsidP="00EF59E9">
      <w:pPr>
        <w:pStyle w:val="Nagwek1"/>
        <w:spacing w:before="0" w:line="240" w:lineRule="auto"/>
        <w:rPr>
          <w:rFonts w:ascii="Times New Roman" w:hAnsi="Times New Roman" w:cs="Times New Roman"/>
          <w:b w:val="0"/>
          <w:color w:val="auto"/>
          <w:sz w:val="22"/>
          <w:szCs w:val="22"/>
        </w:rPr>
      </w:pPr>
      <w:r w:rsidRPr="00EF59E9">
        <w:rPr>
          <w:rFonts w:ascii="Times New Roman" w:hAnsi="Times New Roman" w:cs="Times New Roman"/>
          <w:b w:val="0"/>
          <w:color w:val="auto"/>
          <w:sz w:val="22"/>
          <w:szCs w:val="22"/>
        </w:rPr>
        <w:t>P. Jacka Ślęczkę – Burmistrza Gminy i Miasta Koziegłowy</w:t>
      </w:r>
    </w:p>
    <w:p w:rsidR="00B610C4" w:rsidRPr="00EF59E9" w:rsidRDefault="00B610C4" w:rsidP="00EF59E9">
      <w:pPr>
        <w:pStyle w:val="Nagwek1"/>
        <w:spacing w:before="0" w:line="240" w:lineRule="auto"/>
        <w:rPr>
          <w:rFonts w:ascii="Times New Roman" w:hAnsi="Times New Roman" w:cs="Times New Roman"/>
          <w:b w:val="0"/>
          <w:color w:val="auto"/>
          <w:sz w:val="24"/>
          <w:szCs w:val="24"/>
        </w:rPr>
      </w:pPr>
      <w:r w:rsidRPr="00EF59E9">
        <w:rPr>
          <w:rFonts w:ascii="Times New Roman" w:hAnsi="Times New Roman" w:cs="Times New Roman"/>
          <w:b w:val="0"/>
          <w:color w:val="auto"/>
          <w:sz w:val="24"/>
          <w:szCs w:val="24"/>
        </w:rPr>
        <w:t xml:space="preserve">a </w:t>
      </w:r>
    </w:p>
    <w:p w:rsidR="000643A6" w:rsidRDefault="000643A6" w:rsidP="004A11F0">
      <w:pPr>
        <w:pStyle w:val="NormalnyWeb"/>
        <w:spacing w:before="0" w:beforeAutospacing="0" w:after="0" w:afterAutospacing="0"/>
      </w:pPr>
      <w:r>
        <w:t>………………………………………………………………………………………………….</w:t>
      </w:r>
    </w:p>
    <w:p w:rsidR="000643A6" w:rsidRDefault="000643A6" w:rsidP="004A11F0">
      <w:pPr>
        <w:pStyle w:val="NormalnyWeb"/>
        <w:spacing w:before="0" w:beforeAutospacing="0" w:after="0" w:afterAutospacing="0"/>
      </w:pPr>
      <w:r>
        <w:t>………………………………………………………………………………………………….</w:t>
      </w:r>
    </w:p>
    <w:p w:rsidR="00F33E70" w:rsidRDefault="00F33E70" w:rsidP="004A11F0">
      <w:pPr>
        <w:pStyle w:val="NormalnyWeb"/>
        <w:spacing w:before="0" w:beforeAutospacing="0" w:after="0" w:afterAutospacing="0"/>
      </w:pPr>
      <w:r>
        <w:t>reprezentowaną przez</w:t>
      </w:r>
    </w:p>
    <w:p w:rsidR="00F33E70" w:rsidRDefault="000643A6" w:rsidP="004A11F0">
      <w:pPr>
        <w:pStyle w:val="NormalnyWeb"/>
        <w:spacing w:before="0" w:beforeAutospacing="0" w:after="0" w:afterAutospacing="0"/>
      </w:pPr>
      <w:r>
        <w:t>P. ……………………….</w:t>
      </w:r>
    </w:p>
    <w:p w:rsidR="00F33E70" w:rsidRDefault="00F33E70" w:rsidP="00F33E70">
      <w:pPr>
        <w:spacing w:after="0" w:line="240" w:lineRule="auto"/>
        <w:rPr>
          <w:rFonts w:ascii="Times New Roman" w:hAnsi="Times New Roman" w:cs="Times New Roman"/>
        </w:rPr>
      </w:pPr>
      <w:r>
        <w:rPr>
          <w:rFonts w:ascii="Times New Roman" w:hAnsi="Times New Roman" w:cs="Times New Roman"/>
        </w:rPr>
        <w:t>zwaną</w:t>
      </w:r>
      <w:r w:rsidRPr="00B610C4">
        <w:rPr>
          <w:rFonts w:ascii="Times New Roman" w:hAnsi="Times New Roman" w:cs="Times New Roman"/>
        </w:rPr>
        <w:t xml:space="preserve"> dalej „Wykonawcą”.</w:t>
      </w:r>
    </w:p>
    <w:p w:rsidR="00F33E70" w:rsidRPr="00F33E70" w:rsidRDefault="00F33E70" w:rsidP="00F33E70">
      <w:pPr>
        <w:spacing w:after="0" w:line="240" w:lineRule="auto"/>
        <w:rPr>
          <w:rFonts w:ascii="Times New Roman" w:hAnsi="Times New Roman" w:cs="Times New Roman"/>
          <w:iCs/>
        </w:rPr>
      </w:pPr>
      <w:r w:rsidRPr="00F33E70">
        <w:rPr>
          <w:rStyle w:val="Uwydatnienie"/>
          <w:rFonts w:ascii="Times New Roman" w:eastAsiaTheme="majorEastAsia" w:hAnsi="Times New Roman" w:cs="Times New Roman"/>
          <w:b w:val="0"/>
          <w:i w:val="0"/>
          <w:spacing w:val="0"/>
        </w:rPr>
        <w:t xml:space="preserve">Umowa została zawarta poniżej progu art. 2 ust1 </w:t>
      </w:r>
      <w:proofErr w:type="spellStart"/>
      <w:r w:rsidRPr="00F33E70">
        <w:rPr>
          <w:rStyle w:val="Uwydatnienie"/>
          <w:rFonts w:ascii="Times New Roman" w:eastAsiaTheme="majorEastAsia" w:hAnsi="Times New Roman" w:cs="Times New Roman"/>
          <w:b w:val="0"/>
          <w:i w:val="0"/>
          <w:spacing w:val="0"/>
        </w:rPr>
        <w:t>pkt</w:t>
      </w:r>
      <w:proofErr w:type="spellEnd"/>
      <w:r w:rsidRPr="00F33E70">
        <w:rPr>
          <w:rStyle w:val="Uwydatnienie"/>
          <w:rFonts w:ascii="Times New Roman" w:eastAsiaTheme="majorEastAsia" w:hAnsi="Times New Roman" w:cs="Times New Roman"/>
          <w:b w:val="0"/>
          <w:i w:val="0"/>
          <w:spacing w:val="0"/>
        </w:rPr>
        <w:t xml:space="preserve"> 1  ustawy Prawo zamówień publicznych ustawy z dnia 11 Września 2019r. </w:t>
      </w:r>
      <w:r w:rsidRPr="00F33E70">
        <w:rPr>
          <w:rStyle w:val="Uwydatnienie"/>
          <w:rFonts w:ascii="Times New Roman" w:eastAsiaTheme="majorEastAsia" w:hAnsi="Times New Roman" w:cs="Times New Roman"/>
          <w:i w:val="0"/>
          <w:spacing w:val="0"/>
        </w:rPr>
        <w:t>(</w:t>
      </w:r>
      <w:r w:rsidRPr="00F33E70">
        <w:rPr>
          <w:rFonts w:ascii="Times New Roman" w:hAnsi="Times New Roman" w:cs="Times New Roman"/>
          <w:iCs/>
        </w:rPr>
        <w:t xml:space="preserve">tekst jednolity - </w:t>
      </w:r>
      <w:proofErr w:type="spellStart"/>
      <w:r w:rsidRPr="00F33E70">
        <w:rPr>
          <w:rFonts w:ascii="Times New Roman" w:hAnsi="Times New Roman" w:cs="Times New Roman"/>
          <w:iCs/>
        </w:rPr>
        <w:t>Dz.U</w:t>
      </w:r>
      <w:proofErr w:type="spellEnd"/>
      <w:r w:rsidRPr="00F33E70">
        <w:rPr>
          <w:rFonts w:ascii="Times New Roman" w:hAnsi="Times New Roman" w:cs="Times New Roman"/>
          <w:iCs/>
        </w:rPr>
        <w:t>. z 2021 r., poz. 1129) – wartość netto nie przekracza 130 000zł .</w:t>
      </w:r>
    </w:p>
    <w:p w:rsidR="00F33E70" w:rsidRPr="00F33E70" w:rsidRDefault="00F33E70" w:rsidP="00F33E70">
      <w:pPr>
        <w:spacing w:after="0" w:line="240" w:lineRule="auto"/>
        <w:rPr>
          <w:rFonts w:ascii="Times New Roman" w:hAnsi="Times New Roman" w:cs="Times New Roman"/>
        </w:rPr>
      </w:pPr>
      <w:r w:rsidRPr="00F33E70">
        <w:rPr>
          <w:rFonts w:ascii="Times New Roman" w:hAnsi="Times New Roman" w:cs="Times New Roman"/>
        </w:rPr>
        <w:t>o następującej treści:</w:t>
      </w:r>
    </w:p>
    <w:p w:rsidR="00B610C4" w:rsidRPr="00B610C4" w:rsidRDefault="00B610C4" w:rsidP="00F33E70">
      <w:pPr>
        <w:spacing w:after="0" w:line="240" w:lineRule="auto"/>
        <w:rPr>
          <w:rFonts w:ascii="Times New Roman" w:hAnsi="Times New Roman" w:cs="Times New Roman"/>
        </w:rPr>
      </w:pPr>
    </w:p>
    <w:p w:rsidR="00B610C4" w:rsidRPr="00B610C4" w:rsidRDefault="00B610C4" w:rsidP="00B610C4">
      <w:pPr>
        <w:spacing w:after="0" w:line="240" w:lineRule="auto"/>
        <w:jc w:val="center"/>
        <w:rPr>
          <w:rFonts w:ascii="Times New Roman" w:hAnsi="Times New Roman" w:cs="Times New Roman"/>
        </w:rPr>
      </w:pPr>
      <w:r w:rsidRPr="00B610C4">
        <w:rPr>
          <w:rFonts w:ascii="Times New Roman" w:hAnsi="Times New Roman" w:cs="Times New Roman"/>
        </w:rPr>
        <w:sym w:font="Times New Roman" w:char="00A7"/>
      </w:r>
      <w:r w:rsidRPr="00B610C4">
        <w:rPr>
          <w:rFonts w:ascii="Times New Roman" w:hAnsi="Times New Roman" w:cs="Times New Roman"/>
        </w:rPr>
        <w:t xml:space="preserve"> 1.</w:t>
      </w:r>
    </w:p>
    <w:p w:rsidR="000643A6" w:rsidRPr="000643A6" w:rsidRDefault="00B610C4" w:rsidP="00491F64">
      <w:pPr>
        <w:spacing w:after="0" w:line="240" w:lineRule="auto"/>
        <w:rPr>
          <w:rFonts w:ascii="Times New Roman" w:hAnsi="Times New Roman" w:cs="Times New Roman"/>
          <w:color w:val="000000"/>
        </w:rPr>
      </w:pPr>
      <w:r w:rsidRPr="00FA4640">
        <w:rPr>
          <w:rFonts w:ascii="Times New Roman" w:hAnsi="Times New Roman" w:cs="Times New Roman"/>
        </w:rPr>
        <w:t xml:space="preserve">1. </w:t>
      </w:r>
      <w:r w:rsidRPr="000643A6">
        <w:rPr>
          <w:rFonts w:ascii="Times New Roman" w:hAnsi="Times New Roman" w:cs="Times New Roman"/>
        </w:rPr>
        <w:t>Zamawiający zleca a wykonawca przyjmuje do wykonania zadanie</w:t>
      </w:r>
      <w:r w:rsidR="000643A6" w:rsidRPr="000643A6">
        <w:rPr>
          <w:rFonts w:ascii="Times New Roman" w:hAnsi="Times New Roman" w:cs="Times New Roman"/>
        </w:rPr>
        <w:t xml:space="preserve"> pn.</w:t>
      </w:r>
      <w:r w:rsidR="00FA4640" w:rsidRPr="000643A6">
        <w:rPr>
          <w:rFonts w:ascii="Times New Roman" w:hAnsi="Times New Roman" w:cs="Times New Roman"/>
        </w:rPr>
        <w:t xml:space="preserve"> </w:t>
      </w:r>
      <w:r w:rsidR="000643A6" w:rsidRPr="000643A6">
        <w:rPr>
          <w:rFonts w:ascii="Times New Roman" w:hAnsi="Times New Roman" w:cs="Times New Roman"/>
        </w:rPr>
        <w:t>„ Zagospodarowanie przestrzeni publicznej w sołectwie Wojsławice poprzez utworzenie integracyjnego placu zabaw” dofinansowywanego w formie dotacji celowej w Marszałkowskim konkursie „Inicjatywa Sołecka”</w:t>
      </w:r>
    </w:p>
    <w:p w:rsidR="00F64A2D" w:rsidRPr="00845967" w:rsidRDefault="00F64A2D" w:rsidP="00491F64">
      <w:pPr>
        <w:spacing w:after="0" w:line="240" w:lineRule="auto"/>
        <w:rPr>
          <w:rFonts w:ascii="Times New Roman" w:hAnsi="Times New Roman" w:cs="Times New Roman"/>
          <w:color w:val="000000"/>
        </w:rPr>
      </w:pPr>
      <w:r w:rsidRPr="00845967">
        <w:rPr>
          <w:rFonts w:ascii="Times New Roman" w:hAnsi="Times New Roman" w:cs="Times New Roman"/>
          <w:color w:val="000000"/>
        </w:rPr>
        <w:t>2. Zadanie zostanie wykonane wg d</w:t>
      </w:r>
      <w:r w:rsidR="00B610C4">
        <w:rPr>
          <w:rFonts w:ascii="Times New Roman" w:hAnsi="Times New Roman" w:cs="Times New Roman"/>
          <w:color w:val="000000"/>
        </w:rPr>
        <w:t>okumentacji technicznej,</w:t>
      </w:r>
      <w:r w:rsidR="00FA4640">
        <w:rPr>
          <w:rFonts w:ascii="Times New Roman" w:hAnsi="Times New Roman" w:cs="Times New Roman"/>
          <w:color w:val="000000"/>
        </w:rPr>
        <w:t xml:space="preserve"> specyfikacji technicznej wykonanie robót budowlanych, </w:t>
      </w:r>
      <w:r w:rsidR="00B610C4">
        <w:rPr>
          <w:rFonts w:ascii="Times New Roman" w:hAnsi="Times New Roman" w:cs="Times New Roman"/>
          <w:color w:val="000000"/>
        </w:rPr>
        <w:t xml:space="preserve"> przedmiaru</w:t>
      </w:r>
      <w:r w:rsidRPr="00845967">
        <w:rPr>
          <w:rFonts w:ascii="Times New Roman" w:hAnsi="Times New Roman" w:cs="Times New Roman"/>
          <w:color w:val="000000"/>
        </w:rPr>
        <w:t xml:space="preserve"> robót. Dokumenty te stanowią integralną część umowy.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3. Wykonawca w ramach niniejszej umowy zobowiązany jest wykonać wszystkie roboty, które należy zrealizować, by przedmiot, którego zakres został określony w </w:t>
      </w:r>
      <w:r w:rsidR="00B610C4">
        <w:rPr>
          <w:rFonts w:ascii="Times New Roman" w:hAnsi="Times New Roman" w:cs="Times New Roman"/>
        </w:rPr>
        <w:t>dokumentacji projektowej,</w:t>
      </w:r>
      <w:r w:rsidR="00FA4640" w:rsidRPr="00FA4640">
        <w:rPr>
          <w:rFonts w:ascii="Times New Roman" w:hAnsi="Times New Roman" w:cs="Times New Roman"/>
          <w:color w:val="000000"/>
        </w:rPr>
        <w:t xml:space="preserve"> </w:t>
      </w:r>
      <w:r w:rsidR="00FA4640">
        <w:rPr>
          <w:rFonts w:ascii="Times New Roman" w:hAnsi="Times New Roman" w:cs="Times New Roman"/>
          <w:color w:val="000000"/>
        </w:rPr>
        <w:t>specyfikacji technicznej wykonanie robót budowlanych,</w:t>
      </w:r>
      <w:r w:rsidR="00B610C4">
        <w:rPr>
          <w:rFonts w:ascii="Times New Roman" w:hAnsi="Times New Roman" w:cs="Times New Roman"/>
        </w:rPr>
        <w:t xml:space="preserve"> przedmiarze</w:t>
      </w:r>
      <w:r w:rsidRPr="00845967">
        <w:rPr>
          <w:rFonts w:ascii="Times New Roman" w:hAnsi="Times New Roman" w:cs="Times New Roman"/>
        </w:rPr>
        <w:t xml:space="preserve"> robót osiągnął gotowość do użytkowania i został wykonany należycie, zgodnie z obowiązującymi przepisami i sztuką budowlaną.</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Celem pracy Wykonawcy jest wykonanie i terminowe zakończenie robót budowlanych z uzyskaniem wymaganej, jakości i gotowości do eksploatacji w ramach </w:t>
      </w:r>
      <w:r w:rsidR="00911678" w:rsidRPr="00911678">
        <w:rPr>
          <w:rFonts w:ascii="Times New Roman" w:hAnsi="Times New Roman" w:cs="Times New Roman"/>
          <w:color w:val="000000" w:themeColor="text1"/>
        </w:rPr>
        <w:t>kosztorysowego</w:t>
      </w:r>
      <w:r w:rsidRPr="00131BD6">
        <w:rPr>
          <w:rFonts w:ascii="Times New Roman" w:hAnsi="Times New Roman" w:cs="Times New Roman"/>
          <w:color w:val="FF0000"/>
        </w:rPr>
        <w:t xml:space="preserve"> </w:t>
      </w:r>
      <w:r w:rsidR="00911678">
        <w:rPr>
          <w:rFonts w:ascii="Times New Roman" w:hAnsi="Times New Roman" w:cs="Times New Roman"/>
        </w:rPr>
        <w:t>wynagrodzenia</w:t>
      </w:r>
      <w:r w:rsidRPr="00845967">
        <w:rPr>
          <w:rFonts w:ascii="Times New Roman" w:hAnsi="Times New Roman" w:cs="Times New Roman"/>
        </w:rPr>
        <w: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4. Wykonawca oświadcza, że:</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 dokumentacja </w:t>
      </w:r>
      <w:r w:rsidR="00236AB2" w:rsidRPr="00845967">
        <w:rPr>
          <w:rFonts w:ascii="Times New Roman" w:hAnsi="Times New Roman" w:cs="Times New Roman"/>
        </w:rPr>
        <w:t xml:space="preserve">techniczna </w:t>
      </w:r>
      <w:r w:rsidRPr="00845967">
        <w:rPr>
          <w:rFonts w:ascii="Times New Roman" w:hAnsi="Times New Roman" w:cs="Times New Roman"/>
        </w:rPr>
        <w:t>opisuj</w:t>
      </w:r>
      <w:r w:rsidR="00236AB2" w:rsidRPr="00845967">
        <w:rPr>
          <w:rFonts w:ascii="Times New Roman" w:hAnsi="Times New Roman" w:cs="Times New Roman"/>
        </w:rPr>
        <w:t>e</w:t>
      </w:r>
      <w:r w:rsidRPr="00845967">
        <w:rPr>
          <w:rFonts w:ascii="Times New Roman" w:hAnsi="Times New Roman" w:cs="Times New Roman"/>
        </w:rPr>
        <w:t xml:space="preserve"> w sposób właściwy i wyczerpujący przedmiot umowy, w przypadku stwierdzenia ewentualnych braków w opracowanej dokumentacji Wykonawca usunie te braki na własny koszt opracowując stosowne dokumenty uzupełniające.</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 sporządzona przez niego oferta, stanowiąca załącznik do niniejszej umowy, obejmuje pełen zakres rzeczowy przedmiotu zamówienia opisany w dokumentacji </w:t>
      </w:r>
      <w:r w:rsidR="00CC4A97" w:rsidRPr="00845967">
        <w:rPr>
          <w:rFonts w:ascii="Times New Roman" w:hAnsi="Times New Roman" w:cs="Times New Roman"/>
        </w:rPr>
        <w:t>technicznej</w:t>
      </w:r>
      <w:r w:rsidR="00FA4640">
        <w:rPr>
          <w:rFonts w:ascii="Times New Roman" w:hAnsi="Times New Roman" w:cs="Times New Roman"/>
        </w:rPr>
        <w:t xml:space="preserve">, </w:t>
      </w:r>
      <w:r w:rsidR="00FA4640">
        <w:rPr>
          <w:rFonts w:ascii="Times New Roman" w:hAnsi="Times New Roman" w:cs="Times New Roman"/>
          <w:color w:val="000000"/>
        </w:rPr>
        <w:t>specyfikacji technicznej wykonanie robót budowlanych,</w:t>
      </w:r>
      <w:r w:rsidRPr="00845967">
        <w:rPr>
          <w:rFonts w:ascii="Times New Roman" w:hAnsi="Times New Roman" w:cs="Times New Roman"/>
        </w:rPr>
        <w:t xml:space="preserve"> przedmiarze robót, jak i wszystkie prace tymczasowe i prace towarzyszące niezbędne do wykonania przedmiotu umowy,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ma obowiązek zrealizować przedmiot umowy z należytą starannością, pilnością i zgodnie z postanowieniami niniejszej umowy.</w:t>
      </w:r>
    </w:p>
    <w:p w:rsidR="00F64A2D" w:rsidRPr="00845967" w:rsidRDefault="00F64A2D" w:rsidP="00491F64">
      <w:pPr>
        <w:spacing w:after="0" w:line="240" w:lineRule="auto"/>
        <w:rPr>
          <w:rFonts w:ascii="Times New Roman" w:hAnsi="Times New Roman" w:cs="Times New Roman"/>
          <w:color w:val="000000"/>
        </w:rPr>
      </w:pPr>
      <w:r w:rsidRPr="00845967">
        <w:rPr>
          <w:rFonts w:ascii="Times New Roman" w:hAnsi="Times New Roman" w:cs="Times New Roman"/>
          <w:color w:val="000000"/>
        </w:rPr>
        <w:t xml:space="preserve">5. </w:t>
      </w:r>
      <w:r w:rsidRPr="00845967">
        <w:rPr>
          <w:rFonts w:ascii="Times New Roman" w:hAnsi="Times New Roman" w:cs="Times New Roman"/>
        </w:rPr>
        <w:t xml:space="preserve">Każdorazowe zastosowanie materiałów użytych przy realizacji zadania wymaga wcześniejszej zgody Zamawiającego. </w:t>
      </w:r>
      <w:r w:rsidRPr="00845967">
        <w:rPr>
          <w:rFonts w:ascii="Times New Roman" w:hAnsi="Times New Roman" w:cs="Times New Roman"/>
          <w:color w:val="000000"/>
        </w:rPr>
        <w:t>Roboty muszą być wykonane zgodnie z obowiązującymi przepisami, normami oraz na ustalonych niniejszą umową warunkach.</w:t>
      </w:r>
    </w:p>
    <w:p w:rsidR="00F64A2D" w:rsidRPr="00845967" w:rsidRDefault="00F64A2D" w:rsidP="00491F64">
      <w:pPr>
        <w:spacing w:after="0" w:line="240" w:lineRule="auto"/>
        <w:rPr>
          <w:rFonts w:ascii="Times New Roman" w:hAnsi="Times New Roman" w:cs="Times New Roman"/>
          <w:color w:val="000000"/>
        </w:rPr>
      </w:pPr>
      <w:r w:rsidRPr="00845967">
        <w:rPr>
          <w:rFonts w:ascii="Times New Roman" w:hAnsi="Times New Roman" w:cs="Times New Roman"/>
          <w:color w:val="000000"/>
        </w:rPr>
        <w:t>6. Zamawiający oświadcza, że posiada prawo do dysponowania nieruchomością na cele budowlane.</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color w:val="000000"/>
        </w:rPr>
        <w:t>7.</w:t>
      </w:r>
      <w:r w:rsidRPr="00845967">
        <w:rPr>
          <w:rFonts w:ascii="Times New Roman" w:hAnsi="Times New Roman" w:cs="Times New Roman"/>
        </w:rPr>
        <w:t xml:space="preserve"> Zamawiający zastrzega sobie prawo, iż wierzytelności wynikłe z niniejszej umowy mogą być przenoszone na rzecz osób trzecich</w:t>
      </w:r>
      <w:r w:rsidR="008C6E7F" w:rsidRPr="00845967">
        <w:rPr>
          <w:rFonts w:ascii="Times New Roman" w:hAnsi="Times New Roman" w:cs="Times New Roman"/>
        </w:rPr>
        <w:t xml:space="preserve"> wyłącznie za zgodą Zamawiającego</w:t>
      </w:r>
      <w:r w:rsidRPr="00845967">
        <w:rPr>
          <w:rFonts w:ascii="Times New Roman" w:hAnsi="Times New Roman" w:cs="Times New Roman"/>
        </w:rPr>
        <w:t xml:space="preserve">.  </w:t>
      </w:r>
    </w:p>
    <w:p w:rsidR="00131BD6" w:rsidRDefault="00131BD6"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2.</w:t>
      </w:r>
    </w:p>
    <w:p w:rsidR="00F64A2D" w:rsidRPr="00845967" w:rsidRDefault="001C651D" w:rsidP="00491F64">
      <w:pPr>
        <w:spacing w:after="0" w:line="240" w:lineRule="auto"/>
        <w:rPr>
          <w:rFonts w:ascii="Times New Roman" w:hAnsi="Times New Roman" w:cs="Times New Roman"/>
        </w:rPr>
      </w:pPr>
      <w:r w:rsidRPr="00845967">
        <w:rPr>
          <w:rFonts w:ascii="Times New Roman" w:hAnsi="Times New Roman" w:cs="Times New Roman"/>
        </w:rPr>
        <w:t xml:space="preserve">1. Wartość zadania </w:t>
      </w:r>
      <w:r w:rsidR="00F64A2D" w:rsidRPr="00845967">
        <w:rPr>
          <w:rFonts w:ascii="Times New Roman" w:hAnsi="Times New Roman" w:cs="Times New Roman"/>
        </w:rPr>
        <w:t>wynosi:</w:t>
      </w:r>
    </w:p>
    <w:p w:rsidR="00F64A2D" w:rsidRPr="00845967" w:rsidRDefault="00F557AB" w:rsidP="00491F64">
      <w:pPr>
        <w:spacing w:after="0" w:line="240" w:lineRule="auto"/>
        <w:rPr>
          <w:rFonts w:ascii="Times New Roman" w:hAnsi="Times New Roman" w:cs="Times New Roman"/>
        </w:rPr>
      </w:pPr>
      <w:r>
        <w:rPr>
          <w:rFonts w:ascii="Times New Roman" w:hAnsi="Times New Roman" w:cs="Times New Roman"/>
        </w:rPr>
        <w:t>Brutto: ………………..</w:t>
      </w:r>
      <w:r w:rsidR="00F64A2D" w:rsidRPr="00845967">
        <w:rPr>
          <w:rFonts w:ascii="Times New Roman" w:hAnsi="Times New Roman" w:cs="Times New Roman"/>
        </w:rPr>
        <w:t xml:space="preserve"> zł słownie: </w:t>
      </w:r>
      <w:r>
        <w:rPr>
          <w:rFonts w:ascii="Times New Roman" w:hAnsi="Times New Roman" w:cs="Times New Roman"/>
        </w:rPr>
        <w:t>……………………………………………..</w:t>
      </w:r>
      <w:r w:rsidR="008F0E17">
        <w:rPr>
          <w:rFonts w:ascii="Times New Roman" w:hAnsi="Times New Roman" w:cs="Times New Roman"/>
        </w:rPr>
        <w:t>i</w:t>
      </w:r>
      <w:r w:rsidR="00F64A2D" w:rsidRPr="00845967">
        <w:rPr>
          <w:rFonts w:ascii="Times New Roman" w:hAnsi="Times New Roman" w:cs="Times New Roman"/>
        </w:rPr>
        <w:t xml:space="preserve"> zł</w:t>
      </w:r>
      <w:r w:rsidR="008F0E17">
        <w:rPr>
          <w:rFonts w:ascii="Times New Roman" w:hAnsi="Times New Roman" w:cs="Times New Roman"/>
        </w:rPr>
        <w:t xml:space="preserve"> 0</w:t>
      </w:r>
      <w:r w:rsidR="003300FD">
        <w:rPr>
          <w:rFonts w:ascii="Times New Roman" w:hAnsi="Times New Roman" w:cs="Times New Roman"/>
        </w:rPr>
        <w:t>0/100</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2. Powyższe wynagrodzenie nie może być zmienione przez strony i obejmuje kompleksowe wykonanie przedmiotu zamówienia określonego w niniejszej umowie, jak również wszelkich robót i czynności limitujących odbiór końcowy przedmiotu umowy niezależnie od tego, czy były one przewidziane przez Wykonawcę na dzień złożenia oferty.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Wynagrodzenie, o którym mowa w ust. 1 niniejszego paragrafu obejmuje wszystkie koszty związane z realizacją umowy, w tym koszty wszystkich obowiązków Wykonawcy wynikających z niniejszej </w:t>
      </w:r>
      <w:r w:rsidRPr="00845967">
        <w:rPr>
          <w:rFonts w:ascii="Times New Roman" w:hAnsi="Times New Roman" w:cs="Times New Roman"/>
        </w:rPr>
        <w:lastRenderedPageBreak/>
        <w:t>umowy oraz zawiera ryzyko Wykonawcy z tytułu oszacowania wszelkich kosztów realizacji umowy, a także oddziaływania innych czynników mających lub mogących mieć wpływ na te koszty.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3. Koszty wszelkich opłat i usług w zakresie realizacji przedmiotu umowy pokrywa Wykonawca w ramach wynagrodzenia </w:t>
      </w:r>
      <w:r w:rsidR="00911678" w:rsidRPr="00911678">
        <w:rPr>
          <w:rFonts w:ascii="Times New Roman" w:hAnsi="Times New Roman" w:cs="Times New Roman"/>
          <w:color w:val="000000" w:themeColor="text1"/>
        </w:rPr>
        <w:t xml:space="preserve">zawartego w </w:t>
      </w:r>
      <w:r w:rsidR="00911678" w:rsidRPr="00911678">
        <w:rPr>
          <w:rFonts w:ascii="Arial" w:hAnsi="Arial" w:cs="Arial"/>
          <w:color w:val="000000" w:themeColor="text1"/>
        </w:rPr>
        <w:t>§</w:t>
      </w:r>
      <w:r w:rsidR="00911678" w:rsidRPr="00911678">
        <w:rPr>
          <w:rFonts w:ascii="Times New Roman" w:hAnsi="Times New Roman" w:cs="Times New Roman"/>
          <w:color w:val="000000" w:themeColor="text1"/>
        </w:rPr>
        <w:t xml:space="preserve"> 2 ust1.</w:t>
      </w:r>
      <w:r w:rsidRPr="00845967">
        <w:rPr>
          <w:rFonts w:ascii="Times New Roman" w:hAnsi="Times New Roman" w:cs="Times New Roman"/>
        </w:rPr>
        <w:t xml:space="preserve"> które to wynagrodzenie zawiera wszelkie koszty niezbędne do zrealizowania umowy wynikające wprost z zakresu rzeczowego przedmiotu zamówienia (dokumentacji </w:t>
      </w:r>
      <w:r w:rsidR="001C651D" w:rsidRPr="00845967">
        <w:rPr>
          <w:rFonts w:ascii="Times New Roman" w:hAnsi="Times New Roman" w:cs="Times New Roman"/>
        </w:rPr>
        <w:t>technicznej</w:t>
      </w:r>
      <w:r w:rsidRPr="00845967">
        <w:rPr>
          <w:rFonts w:ascii="Times New Roman" w:hAnsi="Times New Roman" w:cs="Times New Roman"/>
        </w:rPr>
        <w:t xml:space="preserve"> oraz przedmiaru), jak również w nim nieujęte, a bez których nie można wykonać przedmiotu umowy, takie jak w szczególności rozbieżności pomiędzy dokumentacją projektową a przedmiarami robót wynikające z nieuwzględnienia wszystkich elementów, czy prac, błędy w dokumentacji projektowej i przedmiarowej nieuwzględniające wszystkich prac. W przypadku jakichkolwiek rozbieżności, czy różnic, czy w razie wątpliwości strony związane są zakresem prac określonym w całej dokumentacji projektowej. Wynagrodzenie Wykonawcy ponadto obejmuje całkowity koszt wykonania przedmiotu umowy wraz z jego przekazaniem do użytkowania na warunkach określonych umową. Wynagrodzenie Wykonawcy uwzględnia wszelkie koszty związane z wykonaniem przedmiotu zamówienia, </w:t>
      </w:r>
      <w:proofErr w:type="spellStart"/>
      <w:r w:rsidRPr="00845967">
        <w:rPr>
          <w:rFonts w:ascii="Times New Roman" w:hAnsi="Times New Roman" w:cs="Times New Roman"/>
        </w:rPr>
        <w:t>tj</w:t>
      </w:r>
      <w:proofErr w:type="spellEnd"/>
      <w:r w:rsidRPr="00845967">
        <w:rPr>
          <w:rFonts w:ascii="Times New Roman" w:hAnsi="Times New Roman" w:cs="Times New Roman"/>
        </w:rPr>
        <w:t>: wykonanie pełnego zakresu rzeczowego oraz wykonanie wszystkich niezbędnych robót tymczasowych i prac towarzyszących, bez których nie można wykonać zamówienia.</w:t>
      </w:r>
    </w:p>
    <w:p w:rsidR="00F64A2D" w:rsidRDefault="00F64A2D" w:rsidP="00491F64">
      <w:pPr>
        <w:spacing w:after="0" w:line="240" w:lineRule="auto"/>
        <w:rPr>
          <w:rFonts w:ascii="Times New Roman" w:hAnsi="Times New Roman" w:cs="Times New Roman"/>
        </w:rPr>
      </w:pPr>
      <w:r w:rsidRPr="00845967">
        <w:rPr>
          <w:rFonts w:ascii="Times New Roman" w:hAnsi="Times New Roman" w:cs="Times New Roman"/>
        </w:rPr>
        <w:t>4. Wynagrodzenie, określ</w:t>
      </w:r>
      <w:r w:rsidR="00911678">
        <w:rPr>
          <w:rFonts w:ascii="Times New Roman" w:hAnsi="Times New Roman" w:cs="Times New Roman"/>
        </w:rPr>
        <w:t>one w ust. 1, zawiera</w:t>
      </w:r>
      <w:r w:rsidRPr="00845967">
        <w:rPr>
          <w:rFonts w:ascii="Times New Roman" w:hAnsi="Times New Roman" w:cs="Times New Roman"/>
        </w:rPr>
        <w:t xml:space="preserve"> następujące koszty: podatek VAT, koszt wykonania zabezpieczeń, wykonania wszelkich robót przygotowawczych i porządkowych, wszystkie koszty utrzymania zaplecza budowy i doprowadzenia terenu do stanu pierwotnego oraz koszty innych podobnych czynności, niezbędnych do wykonania przedmiotu zamówienia, zabezpieczenia znaków geodezyjnych i w przypadku ich naruszenia odtworzenie, koszty geodezyjnego wytyczenia obiektów w terenie, koszty inwentaryzacji geodezyjnej powykonawczej, koszty utylizacji materiałów i składowania gruzu oraz inne koszty niezbędne do zrealizowania przedmiotu umowy.</w:t>
      </w:r>
    </w:p>
    <w:p w:rsidR="009451F4" w:rsidRPr="00DF3C76" w:rsidRDefault="009451F4" w:rsidP="00491F64">
      <w:pPr>
        <w:spacing w:after="0" w:line="240" w:lineRule="auto"/>
        <w:rPr>
          <w:rFonts w:ascii="Times New Roman" w:hAnsi="Times New Roman" w:cs="Times New Roman"/>
        </w:rPr>
      </w:pPr>
      <w:r>
        <w:rPr>
          <w:rFonts w:ascii="Times New Roman" w:hAnsi="Times New Roman" w:cs="Times New Roman"/>
        </w:rPr>
        <w:t>5. Wydatek ma zabezpieczenie w budżecie: dział</w:t>
      </w:r>
      <w:r w:rsidR="00050D0A">
        <w:rPr>
          <w:rFonts w:ascii="Times New Roman" w:hAnsi="Times New Roman" w:cs="Times New Roman"/>
        </w:rPr>
        <w:t xml:space="preserve"> ……..</w:t>
      </w:r>
      <w:r>
        <w:rPr>
          <w:rFonts w:ascii="Times New Roman" w:hAnsi="Times New Roman" w:cs="Times New Roman"/>
        </w:rPr>
        <w:t>, rozdział</w:t>
      </w:r>
      <w:r w:rsidR="00D61954">
        <w:rPr>
          <w:rFonts w:ascii="Times New Roman" w:hAnsi="Times New Roman" w:cs="Times New Roman"/>
        </w:rPr>
        <w:t xml:space="preserve"> </w:t>
      </w:r>
      <w:r w:rsidR="00050D0A">
        <w:rPr>
          <w:rFonts w:ascii="Times New Roman" w:hAnsi="Times New Roman" w:cs="Times New Roman"/>
        </w:rPr>
        <w:t>………</w:t>
      </w:r>
      <w:r>
        <w:rPr>
          <w:rFonts w:ascii="Times New Roman" w:hAnsi="Times New Roman" w:cs="Times New Roman"/>
        </w:rPr>
        <w:t xml:space="preserve"> </w:t>
      </w:r>
      <w:r>
        <w:rPr>
          <w:rFonts w:ascii="Arial" w:hAnsi="Arial" w:cs="Arial"/>
        </w:rPr>
        <w:t>§</w:t>
      </w:r>
      <w:r w:rsidR="00D61954">
        <w:rPr>
          <w:rFonts w:ascii="Arial" w:hAnsi="Arial" w:cs="Arial"/>
        </w:rPr>
        <w:t xml:space="preserve"> </w:t>
      </w:r>
      <w:r w:rsidR="00050D0A">
        <w:rPr>
          <w:rFonts w:ascii="Times New Roman" w:hAnsi="Times New Roman" w:cs="Times New Roman"/>
        </w:rPr>
        <w:t>………</w:t>
      </w:r>
    </w:p>
    <w:p w:rsidR="00911678" w:rsidRDefault="00911678"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3.</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 Terminy wykonania zadania ustala się następująco:</w:t>
      </w:r>
    </w:p>
    <w:p w:rsidR="00F64A2D" w:rsidRPr="00845967" w:rsidRDefault="00F64A2D" w:rsidP="00491F64">
      <w:pPr>
        <w:spacing w:after="0" w:line="240" w:lineRule="auto"/>
        <w:rPr>
          <w:rFonts w:ascii="Times New Roman" w:hAnsi="Times New Roman" w:cs="Times New Roman"/>
          <w:i/>
        </w:rPr>
      </w:pPr>
      <w:r w:rsidRPr="00845967">
        <w:rPr>
          <w:rFonts w:ascii="Times New Roman" w:hAnsi="Times New Roman" w:cs="Times New Roman"/>
        </w:rPr>
        <w:t>- rozpoczęcie zadania: od daty podpisania umowy</w:t>
      </w:r>
    </w:p>
    <w:p w:rsidR="00863C01" w:rsidRPr="00845967" w:rsidRDefault="008F0E17" w:rsidP="00491F64">
      <w:pPr>
        <w:spacing w:after="0" w:line="240" w:lineRule="auto"/>
        <w:rPr>
          <w:rFonts w:ascii="Times New Roman" w:hAnsi="Times New Roman" w:cs="Times New Roman"/>
        </w:rPr>
      </w:pPr>
      <w:r>
        <w:rPr>
          <w:rFonts w:ascii="Times New Roman" w:hAnsi="Times New Roman" w:cs="Times New Roman"/>
        </w:rPr>
        <w:t>-</w:t>
      </w:r>
      <w:r w:rsidR="00F557AB">
        <w:rPr>
          <w:rFonts w:ascii="Times New Roman" w:hAnsi="Times New Roman" w:cs="Times New Roman"/>
        </w:rPr>
        <w:t xml:space="preserve"> zakończenie zadania: 30.09</w:t>
      </w:r>
      <w:r w:rsidR="004C58B0">
        <w:rPr>
          <w:rFonts w:ascii="Times New Roman" w:hAnsi="Times New Roman" w:cs="Times New Roman"/>
        </w:rPr>
        <w:t>.2022r.</w:t>
      </w:r>
    </w:p>
    <w:p w:rsidR="00902373" w:rsidRPr="00845967" w:rsidRDefault="00902373" w:rsidP="00902373">
      <w:pPr>
        <w:spacing w:after="0" w:line="240" w:lineRule="auto"/>
        <w:rPr>
          <w:rFonts w:ascii="Times New Roman" w:hAnsi="Times New Roman" w:cs="Times New Roman"/>
          <w:color w:val="000000" w:themeColor="text1"/>
        </w:rPr>
      </w:pPr>
      <w:r w:rsidRPr="00845967">
        <w:rPr>
          <w:rFonts w:ascii="Times New Roman" w:hAnsi="Times New Roman" w:cs="Times New Roman"/>
          <w:color w:val="000000" w:themeColor="text1"/>
        </w:rPr>
        <w:t xml:space="preserve">a) Terminem wykonania zadania jest data wykonania robót budowlanych niezależnie dla poszczególnych części opisanych w niniejszym zapytaniu ofertowym oraz zgłoszenie Wykonawcy o gotowości zadania odrębnie dla poszczególnych części do odbioru końcowego.  </w:t>
      </w:r>
    </w:p>
    <w:p w:rsidR="00902373" w:rsidRPr="00845967" w:rsidRDefault="00902373" w:rsidP="00902373">
      <w:pPr>
        <w:spacing w:after="0" w:line="240" w:lineRule="auto"/>
        <w:rPr>
          <w:rFonts w:ascii="Times New Roman" w:hAnsi="Times New Roman" w:cs="Times New Roman"/>
          <w:color w:val="000000" w:themeColor="text1"/>
        </w:rPr>
      </w:pPr>
      <w:r w:rsidRPr="00845967">
        <w:rPr>
          <w:rFonts w:ascii="Times New Roman" w:hAnsi="Times New Roman" w:cs="Times New Roman"/>
          <w:color w:val="000000" w:themeColor="text1"/>
        </w:rPr>
        <w:t>b) Podstawą zgłoszenia przez Wykonawcę gotowości do odbioru końcowego będzie faktyczne wykonanie zadania.</w:t>
      </w:r>
    </w:p>
    <w:p w:rsidR="00902373" w:rsidRPr="00845967" w:rsidRDefault="00902373" w:rsidP="00902373">
      <w:pPr>
        <w:tabs>
          <w:tab w:val="num" w:pos="720"/>
          <w:tab w:val="left" w:pos="1260"/>
        </w:tabs>
        <w:spacing w:after="0" w:line="240" w:lineRule="auto"/>
        <w:rPr>
          <w:rFonts w:ascii="Times New Roman" w:hAnsi="Times New Roman" w:cs="Times New Roman"/>
        </w:rPr>
      </w:pPr>
      <w:r w:rsidRPr="00845967">
        <w:rPr>
          <w:rFonts w:ascii="Times New Roman" w:hAnsi="Times New Roman" w:cs="Times New Roman"/>
        </w:rPr>
        <w:t>c) Wraz ze zgłoszeniem do odbioru końcowego Wykonawca przekaże Zamawiającemu dokumentację powykonawczą, opisaną i skompletowaną w dwóch egzemplarzach.</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2. Terminy ustalone w </w:t>
      </w:r>
      <w:proofErr w:type="spellStart"/>
      <w:r w:rsidRPr="00845967">
        <w:rPr>
          <w:rFonts w:ascii="Times New Roman" w:hAnsi="Times New Roman" w:cs="Times New Roman"/>
        </w:rPr>
        <w:t>pkt</w:t>
      </w:r>
      <w:proofErr w:type="spellEnd"/>
      <w:r w:rsidRPr="00845967">
        <w:rPr>
          <w:rFonts w:ascii="Times New Roman" w:hAnsi="Times New Roman" w:cs="Times New Roman"/>
        </w:rPr>
        <w:t xml:space="preserve"> 1 ulegają przesunięciu w przypadku wystąpienia opóźnień wynikających z: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działania siły wyższej (np.: warunki atmosferyczne uniemożliwiające prowadzenie robót, klęski żywiołowe, itp.);</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przy ewentualnym wstrzymaniu prac w czasie wykonywania ewentualnych robót dodatkowych lub zamiennych mających bezpośredni wpływ na terminowość wykonania robót;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w przypadku dokonania zmiany w dokumentacji projektowej przez Projektanta na zlecenie Zamawiającego o czas niezbędny dla dostosowania się Wykonawcy do takiej zmiany,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z powodu uzasadnionych zmian w zakresie sposobu wykonania przedmiotu umowy proponowanych przez Zamawiającego lub Wykonawcę, jeżeli te zmiany są korzystne dla Zamawiającego.</w:t>
      </w:r>
    </w:p>
    <w:p w:rsidR="00F557AB"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3. W przedstawionych w </w:t>
      </w:r>
      <w:proofErr w:type="spellStart"/>
      <w:r w:rsidRPr="00845967">
        <w:rPr>
          <w:rFonts w:ascii="Times New Roman" w:hAnsi="Times New Roman" w:cs="Times New Roman"/>
        </w:rPr>
        <w:t>pkt</w:t>
      </w:r>
      <w:proofErr w:type="spellEnd"/>
      <w:r w:rsidRPr="00845967">
        <w:rPr>
          <w:rFonts w:ascii="Times New Roman" w:hAnsi="Times New Roman" w:cs="Times New Roman"/>
        </w:rPr>
        <w:t xml:space="preserve"> 2 przypadkach strony ustalają nowe terminy realizacji, z tym że okres przesunięcia terminu zakończenia równy będzie okresowi przerwy lub postoju.</w:t>
      </w:r>
    </w:p>
    <w:p w:rsidR="00902373" w:rsidRPr="00845967" w:rsidRDefault="00902373" w:rsidP="00902373">
      <w:pPr>
        <w:tabs>
          <w:tab w:val="num" w:pos="720"/>
          <w:tab w:val="left" w:pos="1260"/>
        </w:tabs>
        <w:spacing w:after="0" w:line="240" w:lineRule="auto"/>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t>§ 4.</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 Zamawiający przekaże</w:t>
      </w:r>
      <w:r w:rsidR="00F557AB">
        <w:rPr>
          <w:rFonts w:ascii="Times New Roman" w:hAnsi="Times New Roman" w:cs="Times New Roman"/>
        </w:rPr>
        <w:t xml:space="preserve"> plac budowy Wykonawcy w ciągu 7</w:t>
      </w:r>
      <w:r w:rsidRPr="00845967">
        <w:rPr>
          <w:rFonts w:ascii="Times New Roman" w:hAnsi="Times New Roman" w:cs="Times New Roman"/>
        </w:rPr>
        <w:t xml:space="preserve"> dni od daty podpisania umowy.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 Od dnia przekazania placu budowy Wykonawca odpowiada za organizację swojego zaplecza, utrzymanie ładu i porządku oraz za przestrzeganie przepisów BHP. Wykonawca na własny koszt zabezpieczy teren objęty pracami.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3. Od dnia przekazania placu budowy Wykonawca ponosi odpowiedzialność za szkody wyrządzone Zamawiającemu i osobom trzecim.</w:t>
      </w:r>
    </w:p>
    <w:p w:rsidR="00F13556" w:rsidRDefault="00F64A2D" w:rsidP="008F0E17">
      <w:pPr>
        <w:spacing w:after="0" w:line="240" w:lineRule="auto"/>
        <w:rPr>
          <w:rFonts w:ascii="Times New Roman" w:hAnsi="Times New Roman" w:cs="Times New Roman"/>
        </w:rPr>
      </w:pPr>
      <w:r w:rsidRPr="00845967">
        <w:rPr>
          <w:rFonts w:ascii="Times New Roman" w:hAnsi="Times New Roman" w:cs="Times New Roman"/>
        </w:rPr>
        <w:t>4. Po zakończeniu robót Wykonawca uporządkuje teren budowy nie później niż termin odbioru robót.</w:t>
      </w:r>
    </w:p>
    <w:p w:rsidR="00F13556" w:rsidRDefault="00F13556"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t>§ 5.</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Dokumenty w postaci: dokumentacja techniczna</w:t>
      </w:r>
      <w:r w:rsidR="00387766" w:rsidRPr="00845967">
        <w:rPr>
          <w:rFonts w:ascii="Times New Roman" w:hAnsi="Times New Roman" w:cs="Times New Roman"/>
        </w:rPr>
        <w:t xml:space="preserve"> </w:t>
      </w:r>
      <w:r w:rsidRPr="00845967">
        <w:rPr>
          <w:rFonts w:ascii="Times New Roman" w:hAnsi="Times New Roman" w:cs="Times New Roman"/>
        </w:rPr>
        <w:t>oraz oferta wykonawcy stanowią integralną część umowy.</w:t>
      </w: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t>§ 6.</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 Wykonawca zobowiązany jest zabezpieczyć i oznakować prowadzone roboty oraz dbać o stan techniczny i prawidłowość oznakowania przez cały czas trwania realizacji zadania.</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 Wykonawca ponosi pełną odpowiedzialność za teren budowy z chwilą przejęcia placu budowy oraz zdarzenia spowodowane prowadzeniem robót.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3. Wykonawca ma obowiązek przy realizacji przedmiotu umowy stosować przepisy ustawy z dnia 7 lipca 1994 r. Prawo budowlane oraz przepisy wykonawcze do tej ustawy oraz wykonać go zgodnie z obowiązującymi normami, dokumentacją techniczną i sztuką budowlaną.</w:t>
      </w:r>
    </w:p>
    <w:p w:rsidR="0078351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4. Wykonawca ma obowiązek stosować materiały dobrej, jakości, posiadające atesty i wyraźne oznakowanie producenta. Przed wbudowaniem materiały będą podlegać ocenie jakościowej i winny być uzgodnione z Zamawiającym.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5. Wykonawca zapewni Zamawiającemu</w:t>
      </w:r>
      <w:r w:rsidR="0078351D" w:rsidRPr="00845967">
        <w:rPr>
          <w:rFonts w:ascii="Times New Roman" w:hAnsi="Times New Roman" w:cs="Times New Roman"/>
        </w:rPr>
        <w:t xml:space="preserve"> </w:t>
      </w:r>
      <w:r w:rsidRPr="00845967">
        <w:rPr>
          <w:rFonts w:ascii="Times New Roman" w:hAnsi="Times New Roman" w:cs="Times New Roman"/>
        </w:rPr>
        <w:t>pełną dostępność do robót oraz jest obowiązany zgłosić Zamawiającemu roboty zanikające i ulegające zakryciu do prób technicznych i odbioru częściowego.</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6. Ponadto „Wykonawca" przyjmuje na siebie następujące obowiązki: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pełnienie funkcji koordynacyjnej w stosunku do realizowanych robót, zapewnienie wyspecjalizowanego personelu do montażu urządzeń, zapewnienia obsługi geodezyjnej inwestycji.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informowania z wyprzedzeniem minimum 3 dni Zamawiającego o terminie zakończenia robót podlegających zakryciu. Jeżeli „Wykonawca" nie poinformował o tych faktach Zamawiającego, zobowiązany jest odkryć roboty lub wykonać niezbędne otwory celem zbadania robót, a następnie przywrócić je do stanu poprzedniego.</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7. Do obowiązków Wykonawcy należy: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 Przejęcie terenu robót od Zamawiającego. W przypadku odmowy Wykonawcy podpisania protokołu przekazania terenu budowy, Zamawiającemu przysługuje prawo natychmiastowego odstąpienia od umowy z winy Wykonawcy;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 Zabezpieczenie i wygrodzenie terenu robót;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3) Zapewnienie dozoru mienia na terenie robót na własny koszt; utrzymywanie terenu budowy w należytym porządku, urządzenie zaplecza budowy dla potrzeb własnych i właściwego funkcjonowania budowy;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4) Zapewnienie ciągłego bezpiecznego dojazdu i dojścia do posesji sąsiadujących z terenem wykonywania robót, utrzymanie terenu budowy w stanie wolnym od prz</w:t>
      </w:r>
      <w:r w:rsidR="00853B8F" w:rsidRPr="00845967">
        <w:rPr>
          <w:rFonts w:ascii="Times New Roman" w:hAnsi="Times New Roman" w:cs="Times New Roman"/>
        </w:rPr>
        <w:t>eszkód komunikacyjnych</w:t>
      </w:r>
      <w:r w:rsidRPr="00845967">
        <w:rPr>
          <w:rFonts w:ascii="Times New Roman" w:hAnsi="Times New Roman" w:cs="Times New Roman"/>
        </w:rPr>
        <w:t xml:space="preserve"> w okresie realizacji robót;</w:t>
      </w:r>
    </w:p>
    <w:p w:rsidR="00F64A2D" w:rsidRPr="00845967" w:rsidRDefault="00853B8F" w:rsidP="00491F64">
      <w:pPr>
        <w:spacing w:after="0" w:line="240" w:lineRule="auto"/>
        <w:rPr>
          <w:rFonts w:ascii="Times New Roman" w:hAnsi="Times New Roman" w:cs="Times New Roman"/>
        </w:rPr>
      </w:pPr>
      <w:r w:rsidRPr="00845967">
        <w:rPr>
          <w:rFonts w:ascii="Times New Roman" w:hAnsi="Times New Roman" w:cs="Times New Roman"/>
        </w:rPr>
        <w:t>5</w:t>
      </w:r>
      <w:r w:rsidR="00F64A2D" w:rsidRPr="00845967">
        <w:rPr>
          <w:rFonts w:ascii="Times New Roman" w:hAnsi="Times New Roman" w:cs="Times New Roman"/>
        </w:rPr>
        <w:t>) Zorganizowanie we własnym zakresie poboru mediów oraz ponoszenie kosztów ich zużycia w okresie realizacji robót;</w:t>
      </w:r>
    </w:p>
    <w:p w:rsidR="00F64A2D" w:rsidRPr="00845967" w:rsidRDefault="00853B8F" w:rsidP="00491F64">
      <w:pPr>
        <w:spacing w:after="0" w:line="240" w:lineRule="auto"/>
        <w:rPr>
          <w:rFonts w:ascii="Times New Roman" w:hAnsi="Times New Roman" w:cs="Times New Roman"/>
        </w:rPr>
      </w:pPr>
      <w:r w:rsidRPr="00845967">
        <w:rPr>
          <w:rFonts w:ascii="Times New Roman" w:hAnsi="Times New Roman" w:cs="Times New Roman"/>
        </w:rPr>
        <w:t>6</w:t>
      </w:r>
      <w:r w:rsidR="00F64A2D" w:rsidRPr="00845967">
        <w:rPr>
          <w:rFonts w:ascii="Times New Roman" w:hAnsi="Times New Roman" w:cs="Times New Roman"/>
        </w:rPr>
        <w:t>) Zapewnienia nadzoru geodezyjnego oraz prowadzenie obsługi geodezyjnej i geologicznej w pełnym zakresie;</w:t>
      </w:r>
    </w:p>
    <w:p w:rsidR="00F64A2D" w:rsidRPr="00845967" w:rsidRDefault="00853B8F" w:rsidP="00491F64">
      <w:pPr>
        <w:spacing w:after="0" w:line="240" w:lineRule="auto"/>
        <w:rPr>
          <w:rFonts w:ascii="Times New Roman" w:hAnsi="Times New Roman" w:cs="Times New Roman"/>
        </w:rPr>
      </w:pPr>
      <w:r w:rsidRPr="00845967">
        <w:rPr>
          <w:rFonts w:ascii="Times New Roman" w:hAnsi="Times New Roman" w:cs="Times New Roman"/>
        </w:rPr>
        <w:t>7</w:t>
      </w:r>
      <w:r w:rsidR="00F64A2D" w:rsidRPr="00845967">
        <w:rPr>
          <w:rFonts w:ascii="Times New Roman" w:hAnsi="Times New Roman" w:cs="Times New Roman"/>
        </w:rPr>
        <w:t>) Naprawienie i pokrycie wszelkich kosztów związanych z naprawą uszkodzonego uzbrojenia</w:t>
      </w:r>
    </w:p>
    <w:p w:rsidR="00F64A2D" w:rsidRPr="00845967" w:rsidRDefault="00853B8F" w:rsidP="00491F64">
      <w:pPr>
        <w:spacing w:after="0" w:line="240" w:lineRule="auto"/>
        <w:rPr>
          <w:rFonts w:ascii="Times New Roman" w:hAnsi="Times New Roman" w:cs="Times New Roman"/>
        </w:rPr>
      </w:pPr>
      <w:r w:rsidRPr="00845967">
        <w:rPr>
          <w:rFonts w:ascii="Times New Roman" w:hAnsi="Times New Roman" w:cs="Times New Roman"/>
        </w:rPr>
        <w:t>8)</w:t>
      </w:r>
      <w:r w:rsidR="00F64A2D" w:rsidRPr="00845967">
        <w:rPr>
          <w:rFonts w:ascii="Times New Roman" w:hAnsi="Times New Roman" w:cs="Times New Roman"/>
        </w:rPr>
        <w:t xml:space="preserve"> Przywrócenie do stanu z dnia przejęcia terenów zajętych czasowo w związku z realizacją robót oraz naprawienie wszelkich szkód osobowych i rzeczowych, które wyrządzi Wykonawca ze swej winy Zamawiającemu oraz/lub osobom trzecim, w związku lub przy wykonywaniu niniejszej umowy. W szczególności, w przypadku uszkodzenia lub zniszczenia mienia Zamawiającego lub osób trzecich w toku realizacji robót, Wykonawca zobowiązuje się doprowadzić je do stanu pierwotnego i naprawić szkodę na własny koszt. W razie nie wykonania tego obowiązku Zamawiający, na podstawie komisyjnie sporządzonego protokołu i wyceny może obciążyć Wykonawcę kosztami naprawienia szkody;</w:t>
      </w:r>
    </w:p>
    <w:p w:rsidR="00F64A2D" w:rsidRPr="00845967" w:rsidRDefault="00853B8F" w:rsidP="00491F64">
      <w:pPr>
        <w:spacing w:after="0" w:line="240" w:lineRule="auto"/>
        <w:rPr>
          <w:rFonts w:ascii="Times New Roman" w:hAnsi="Times New Roman" w:cs="Times New Roman"/>
        </w:rPr>
      </w:pPr>
      <w:r w:rsidRPr="00845967">
        <w:rPr>
          <w:rFonts w:ascii="Times New Roman" w:hAnsi="Times New Roman" w:cs="Times New Roman"/>
        </w:rPr>
        <w:t>9</w:t>
      </w:r>
      <w:r w:rsidR="00F64A2D" w:rsidRPr="00845967">
        <w:rPr>
          <w:rFonts w:ascii="Times New Roman" w:hAnsi="Times New Roman" w:cs="Times New Roman"/>
        </w:rPr>
        <w:t>) Wykonanie przedmiotu umowy z materiałów odpowiadających wymaganiom określonym w art. 10 ustawy z dnia 7 lipca 1994 r. Prawo budowlane (tekst jednolity Dz. U. z 2013 r., poz. 1409 z późniejszymi zmianami), okazania, na każde żądanie Zamawiającego, certyfikatów zgodności z polską normą lub aprobatą techniczną każdego używanego na budowie wyrobu;</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w:t>
      </w:r>
      <w:r w:rsidR="00853B8F" w:rsidRPr="00845967">
        <w:rPr>
          <w:rFonts w:ascii="Times New Roman" w:hAnsi="Times New Roman" w:cs="Times New Roman"/>
        </w:rPr>
        <w:t>0</w:t>
      </w:r>
      <w:r w:rsidRPr="00845967">
        <w:rPr>
          <w:rFonts w:ascii="Times New Roman" w:hAnsi="Times New Roman" w:cs="Times New Roman"/>
        </w:rPr>
        <w:t>) Zapewnienie na własny koszt transportu odpadów do miejsc ich wykorzystania lub utylizacji, łącznie z kosztami utylizacji;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lastRenderedPageBreak/>
        <w:t>1</w:t>
      </w:r>
      <w:r w:rsidR="00853B8F" w:rsidRPr="00845967">
        <w:rPr>
          <w:rFonts w:ascii="Times New Roman" w:hAnsi="Times New Roman" w:cs="Times New Roman"/>
        </w:rPr>
        <w:t>1</w:t>
      </w:r>
      <w:r w:rsidRPr="00845967">
        <w:rPr>
          <w:rFonts w:ascii="Times New Roman" w:hAnsi="Times New Roman" w:cs="Times New Roman"/>
        </w:rPr>
        <w:t xml:space="preserve">) Ponoszenie pełnej odpowiedzialności za stan i przestrzeganie przepisów bhp, ochronę </w:t>
      </w:r>
      <w:proofErr w:type="spellStart"/>
      <w:r w:rsidRPr="00845967">
        <w:rPr>
          <w:rFonts w:ascii="Times New Roman" w:hAnsi="Times New Roman" w:cs="Times New Roman"/>
        </w:rPr>
        <w:t>p.poż</w:t>
      </w:r>
      <w:proofErr w:type="spellEnd"/>
      <w:r w:rsidRPr="00845967">
        <w:rPr>
          <w:rFonts w:ascii="Times New Roman" w:hAnsi="Times New Roman" w:cs="Times New Roman"/>
        </w:rPr>
        <w:t xml:space="preserve"> i dozór mienia na terenie robót, jak i za wszelkie szkody powstałe w trakcie trwania robót na terenie przyjętym od Zamawiającego lub mających związek z prowadzonymi robotami;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w:t>
      </w:r>
      <w:r w:rsidR="00853B8F" w:rsidRPr="00845967">
        <w:rPr>
          <w:rFonts w:ascii="Times New Roman" w:hAnsi="Times New Roman" w:cs="Times New Roman"/>
        </w:rPr>
        <w:t>2</w:t>
      </w:r>
      <w:r w:rsidRPr="00845967">
        <w:rPr>
          <w:rFonts w:ascii="Times New Roman" w:hAnsi="Times New Roman" w:cs="Times New Roman"/>
        </w:rPr>
        <w:t xml:space="preserve">) Terminowe wykonanie i przekazanie do eksploatacji przedmiotu umowy oraz oświadczenia, że roboty ukończone przez niego są całkowicie zgodne z umową </w:t>
      </w:r>
      <w:r w:rsidR="00853B8F" w:rsidRPr="00845967">
        <w:rPr>
          <w:rFonts w:ascii="Times New Roman" w:hAnsi="Times New Roman" w:cs="Times New Roman"/>
        </w:rPr>
        <w:t>i odpowiadają</w:t>
      </w:r>
      <w:r w:rsidRPr="00845967">
        <w:rPr>
          <w:rFonts w:ascii="Times New Roman" w:hAnsi="Times New Roman" w:cs="Times New Roman"/>
        </w:rPr>
        <w:t xml:space="preserve"> potrzebom, dla których są przewidziane według umowy;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w:t>
      </w:r>
      <w:r w:rsidR="00853B8F" w:rsidRPr="00845967">
        <w:rPr>
          <w:rFonts w:ascii="Times New Roman" w:hAnsi="Times New Roman" w:cs="Times New Roman"/>
        </w:rPr>
        <w:t>3</w:t>
      </w:r>
      <w:r w:rsidRPr="00845967">
        <w:rPr>
          <w:rFonts w:ascii="Times New Roman" w:hAnsi="Times New Roman" w:cs="Times New Roman"/>
        </w:rPr>
        <w:t>) Ponoszenie pełnej odpowiedzialności za stosowanie i bezpieczeństwo wszelkich działań prowadzonych na terenie robót i poza nim, a związanych z wykonaniem przedmiotu umowy;</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14</w:t>
      </w:r>
      <w:r w:rsidR="00F64A2D" w:rsidRPr="00845967">
        <w:rPr>
          <w:rFonts w:ascii="Times New Roman" w:hAnsi="Times New Roman" w:cs="Times New Roman"/>
        </w:rPr>
        <w:t>) Ponoszenie pełnej odpowiedzialności za szkody oraz następstwa nieszczęśliwych wypadków pracowników i osób trzecich, powstałe w związku z prowadzonymi robotami, w tym także ruchem pojazdów;</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15</w:t>
      </w:r>
      <w:r w:rsidR="00F64A2D" w:rsidRPr="00845967">
        <w:rPr>
          <w:rFonts w:ascii="Times New Roman" w:hAnsi="Times New Roman" w:cs="Times New Roman"/>
        </w:rPr>
        <w:t>) Zabezpieczenie instalacji, urządzeń i obiektów na terenie robót i w jej bezpośrednim otoczeniu, przed ich zniszczeniem lub uszkodzeniem w trakcie wykonywania robót;</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16</w:t>
      </w:r>
      <w:r w:rsidR="00F64A2D" w:rsidRPr="00845967">
        <w:rPr>
          <w:rFonts w:ascii="Times New Roman" w:hAnsi="Times New Roman" w:cs="Times New Roman"/>
        </w:rPr>
        <w:t>) Dbanie o porządek na terenie robót oraz utrzymywanie terenu robót w należytym stanie i porządku oraz w stanie wolnym od przeszkód komunikacyjnych;</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17</w:t>
      </w:r>
      <w:r w:rsidR="00F64A2D" w:rsidRPr="00845967">
        <w:rPr>
          <w:rFonts w:ascii="Times New Roman" w:hAnsi="Times New Roman" w:cs="Times New Roman"/>
        </w:rPr>
        <w:t>)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18</w:t>
      </w:r>
      <w:r w:rsidR="00F64A2D" w:rsidRPr="00845967">
        <w:rPr>
          <w:rFonts w:ascii="Times New Roman" w:hAnsi="Times New Roman" w:cs="Times New Roman"/>
        </w:rPr>
        <w:t>) Kompletowanie w trakcie realizacji robót wszelkiej dokumentacji zgodnie z przepisami Prawa budowlanego oraz przygotowanie do odbioru końcowego kompletu protokołów niezbędnych przy odbiorze;</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19</w:t>
      </w:r>
      <w:r w:rsidR="00F64A2D" w:rsidRPr="00845967">
        <w:rPr>
          <w:rFonts w:ascii="Times New Roman" w:hAnsi="Times New Roman" w:cs="Times New Roman"/>
        </w:rPr>
        <w:t xml:space="preserve">) Usunięcie wszelkich wad i usterek stwierdzonych przez </w:t>
      </w:r>
      <w:r w:rsidRPr="00845967">
        <w:rPr>
          <w:rFonts w:ascii="Times New Roman" w:hAnsi="Times New Roman" w:cs="Times New Roman"/>
        </w:rPr>
        <w:t>Zamawiającego</w:t>
      </w:r>
      <w:r w:rsidR="00F64A2D" w:rsidRPr="00845967">
        <w:rPr>
          <w:rFonts w:ascii="Times New Roman" w:hAnsi="Times New Roman" w:cs="Times New Roman"/>
        </w:rPr>
        <w:t xml:space="preserve"> w trakcie trwania robót w terminie nie dłuższym niż termin technicznie uzasadniony i konieczny do ich usunięcia.</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20</w:t>
      </w:r>
      <w:r w:rsidR="00F64A2D" w:rsidRPr="00845967">
        <w:rPr>
          <w:rFonts w:ascii="Times New Roman" w:hAnsi="Times New Roman" w:cs="Times New Roman"/>
        </w:rPr>
        <w:t>) Ponoszenie wyłącznej odpowiedzialności za wszelkie szkody będące następstwem niewykonania lub nienależytego wykonania przedmiotu umowy, które to szkody Wykonawca zobowiązuje się pokryć w pełnej wysokości.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w:t>
      </w:r>
      <w:r w:rsidR="00AF2307" w:rsidRPr="00845967">
        <w:rPr>
          <w:rFonts w:ascii="Times New Roman" w:hAnsi="Times New Roman" w:cs="Times New Roman"/>
        </w:rPr>
        <w:t>1</w:t>
      </w:r>
      <w:r w:rsidRPr="00845967">
        <w:rPr>
          <w:rFonts w:ascii="Times New Roman" w:hAnsi="Times New Roman" w:cs="Times New Roman"/>
        </w:rPr>
        <w:t xml:space="preserve">) Niezwłoczne informowanie Zamawiającego o problemach technicznych lub okolicznościach, które mogą wpłynąć, na jakość robót lub termin zakończenia robót.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w:t>
      </w:r>
      <w:r w:rsidR="00AF2307" w:rsidRPr="00845967">
        <w:rPr>
          <w:rFonts w:ascii="Times New Roman" w:hAnsi="Times New Roman" w:cs="Times New Roman"/>
        </w:rPr>
        <w:t>2</w:t>
      </w:r>
      <w:r w:rsidRPr="00845967">
        <w:rPr>
          <w:rFonts w:ascii="Times New Roman" w:hAnsi="Times New Roman" w:cs="Times New Roman"/>
        </w:rPr>
        <w:t xml:space="preserve">) Przestrzeganie zasad bezpieczeństwa, BHP, </w:t>
      </w:r>
      <w:proofErr w:type="spellStart"/>
      <w:r w:rsidRPr="00845967">
        <w:rPr>
          <w:rFonts w:ascii="Times New Roman" w:hAnsi="Times New Roman" w:cs="Times New Roman"/>
        </w:rPr>
        <w:t>p.poż</w:t>
      </w:r>
      <w:proofErr w:type="spellEnd"/>
      <w:r w:rsidRPr="00845967">
        <w:rPr>
          <w:rFonts w:ascii="Times New Roman" w:hAnsi="Times New Roman" w:cs="Times New Roman"/>
        </w:rPr>
        <w:t xml:space="preserve">.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w:t>
      </w:r>
      <w:r w:rsidR="00AF2307" w:rsidRPr="00845967">
        <w:rPr>
          <w:rFonts w:ascii="Times New Roman" w:hAnsi="Times New Roman" w:cs="Times New Roman"/>
        </w:rPr>
        <w:t>3</w:t>
      </w:r>
      <w:r w:rsidRPr="00845967">
        <w:rPr>
          <w:rFonts w:ascii="Times New Roman" w:hAnsi="Times New Roman" w:cs="Times New Roman"/>
        </w:rPr>
        <w:t xml:space="preserve">) Uzyskanie warunków zasilania placu budowy w energię elektryczną i wodę, </w:t>
      </w:r>
      <w:r w:rsidR="00AF2307" w:rsidRPr="00845967">
        <w:rPr>
          <w:rFonts w:ascii="Times New Roman" w:hAnsi="Times New Roman" w:cs="Times New Roman"/>
        </w:rPr>
        <w:t xml:space="preserve"> Wykonawca </w:t>
      </w:r>
      <w:r w:rsidRPr="00845967">
        <w:rPr>
          <w:rFonts w:ascii="Times New Roman" w:hAnsi="Times New Roman" w:cs="Times New Roman"/>
        </w:rPr>
        <w:t xml:space="preserve">zainstaluje na własny koszt liczniki zużycia wody i energii oraz poniesie koszty zużycia energii i wody w czasie budowy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w:t>
      </w:r>
      <w:r w:rsidR="00AF2307" w:rsidRPr="00845967">
        <w:rPr>
          <w:rFonts w:ascii="Times New Roman" w:hAnsi="Times New Roman" w:cs="Times New Roman"/>
        </w:rPr>
        <w:t>4</w:t>
      </w:r>
      <w:r w:rsidRPr="00845967">
        <w:rPr>
          <w:rFonts w:ascii="Times New Roman" w:hAnsi="Times New Roman" w:cs="Times New Roman"/>
        </w:rPr>
        <w:t xml:space="preserve">) Zleci i poniesie koszty nadzoru technicznego ze strony w szczególności dysponentów, gestorów, właścicieli istniejącego uzbrojenia, </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25</w:t>
      </w:r>
      <w:r w:rsidR="00F64A2D" w:rsidRPr="00845967">
        <w:rPr>
          <w:rFonts w:ascii="Times New Roman" w:hAnsi="Times New Roman" w:cs="Times New Roman"/>
        </w:rPr>
        <w:t>) 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26</w:t>
      </w:r>
      <w:r w:rsidR="00F64A2D" w:rsidRPr="00845967">
        <w:rPr>
          <w:rFonts w:ascii="Times New Roman" w:hAnsi="Times New Roman" w:cs="Times New Roman"/>
        </w:rPr>
        <w:t>) Dokonanie uzgodnień, uzyskanie wszelkich opinii, decyzji niezbędnych do wykonania przedmiotu umowy i przekazania go do użytku;</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27</w:t>
      </w:r>
      <w:r w:rsidR="00F64A2D" w:rsidRPr="00845967">
        <w:rPr>
          <w:rFonts w:ascii="Times New Roman" w:hAnsi="Times New Roman" w:cs="Times New Roman"/>
        </w:rPr>
        <w:t>) Dokonanie uzgodnień oraz odbiorów z administratorami wszelkich napotkanych sieci między innymi: gazowej, wodociągowej, kanalizacyjnej, energetycznej, telefonicznej (</w:t>
      </w:r>
      <w:r w:rsidRPr="00845967">
        <w:rPr>
          <w:rFonts w:ascii="Times New Roman" w:hAnsi="Times New Roman" w:cs="Times New Roman"/>
        </w:rPr>
        <w:t>teletechnicznej), jeżeli takie wystąpią</w:t>
      </w:r>
      <w:r w:rsidR="00F64A2D" w:rsidRPr="00845967">
        <w:rPr>
          <w:rFonts w:ascii="Times New Roman" w:hAnsi="Times New Roman" w:cs="Times New Roman"/>
        </w:rPr>
        <w:t>;</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28</w:t>
      </w:r>
      <w:r w:rsidR="00F64A2D" w:rsidRPr="00845967">
        <w:rPr>
          <w:rFonts w:ascii="Times New Roman" w:hAnsi="Times New Roman" w:cs="Times New Roman"/>
        </w:rPr>
        <w:t>) Przygotowanie i przedłożenie Zamawiającemu kompletu instrukcji eksploatacyjnych;</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29</w:t>
      </w:r>
      <w:r w:rsidR="00F64A2D" w:rsidRPr="00845967">
        <w:rPr>
          <w:rFonts w:ascii="Times New Roman" w:hAnsi="Times New Roman" w:cs="Times New Roman"/>
        </w:rPr>
        <w:t>) Opracowanie i przekazanie Zamawiającemu pełnej dokumentacji powykonawczej (operatu kolaudacyjnego) zgodnej z wymaganiami Prawa Budowlanego, w dwóch egzemplarzach, wraz z atestami, certyfikatami zgodności, aprobatami technicznymi, wynikami prób i badań, protokołami, kopiami rysunków projektu budowlanego z naniesionymi zmianami dokonanymi w toku wykonywania robót, inwentar</w:t>
      </w:r>
      <w:r w:rsidRPr="00845967">
        <w:rPr>
          <w:rFonts w:ascii="Times New Roman" w:hAnsi="Times New Roman" w:cs="Times New Roman"/>
        </w:rPr>
        <w:t>yzacją geodezyjną powykonawczą</w:t>
      </w:r>
      <w:r w:rsidR="00F64A2D" w:rsidRPr="00845967">
        <w:rPr>
          <w:rFonts w:ascii="Times New Roman" w:hAnsi="Times New Roman" w:cs="Times New Roman"/>
        </w:rPr>
        <w:t xml:space="preserve"> oraz innymi dokumentami niezbędnymi do przekazania obiektu do użytkowania;</w:t>
      </w:r>
    </w:p>
    <w:p w:rsidR="00F64A2D" w:rsidRPr="00845967" w:rsidRDefault="00AF2307" w:rsidP="00491F64">
      <w:pPr>
        <w:spacing w:after="0" w:line="240" w:lineRule="auto"/>
        <w:rPr>
          <w:rFonts w:ascii="Times New Roman" w:hAnsi="Times New Roman" w:cs="Times New Roman"/>
        </w:rPr>
      </w:pPr>
      <w:r w:rsidRPr="00845967">
        <w:rPr>
          <w:rFonts w:ascii="Times New Roman" w:hAnsi="Times New Roman" w:cs="Times New Roman"/>
        </w:rPr>
        <w:t>30</w:t>
      </w:r>
      <w:r w:rsidR="00F64A2D" w:rsidRPr="00845967">
        <w:rPr>
          <w:rFonts w:ascii="Times New Roman" w:hAnsi="Times New Roman" w:cs="Times New Roman"/>
        </w:rPr>
        <w:t xml:space="preserve">) Usuwanie w wyznaczonych terminach wszelkich zgłoszonych w okresie gwarancji i rękojmi wad i usterek oraz organizowanie i uczestniczenie w przeglądach gwarancyjnych w okresie rękojmi.  </w:t>
      </w:r>
    </w:p>
    <w:p w:rsidR="00F64A2D" w:rsidRPr="00845967" w:rsidRDefault="00F64A2D" w:rsidP="00491F64">
      <w:pPr>
        <w:spacing w:after="0" w:line="240" w:lineRule="auto"/>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t>§ 7.</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lastRenderedPageBreak/>
        <w:t xml:space="preserve">1) Wykonawca zobowiązany jest do wykonania przedmiotu umowy zgodnie z dokumentacją </w:t>
      </w:r>
      <w:r w:rsidR="00F97D90" w:rsidRPr="00845967">
        <w:rPr>
          <w:rFonts w:ascii="Times New Roman" w:hAnsi="Times New Roman" w:cs="Times New Roman"/>
        </w:rPr>
        <w:t>techniczną</w:t>
      </w:r>
      <w:r w:rsidRPr="00845967">
        <w:rPr>
          <w:rFonts w:ascii="Times New Roman" w:hAnsi="Times New Roman" w:cs="Times New Roman"/>
        </w:rPr>
        <w:t xml:space="preserve">, wiedzą techniczną, sztuką budowlaną, obowiązującymi zasadami, z zachowaniem norm i standardów jakościowych odnoszących się do robót objętych przedmiotem umowy, w sposób zgodny z obowiązującymi przepisami, a w szczególności ustawą z dnia 7 lipca 1994 r. Prawo budowlane, przepisami BHP i </w:t>
      </w:r>
      <w:proofErr w:type="spellStart"/>
      <w:r w:rsidRPr="00845967">
        <w:rPr>
          <w:rFonts w:ascii="Times New Roman" w:hAnsi="Times New Roman" w:cs="Times New Roman"/>
        </w:rPr>
        <w:t>p.poż</w:t>
      </w:r>
      <w:proofErr w:type="spellEnd"/>
      <w:r w:rsidRPr="00845967">
        <w:rPr>
          <w:rFonts w:ascii="Times New Roman" w:hAnsi="Times New Roman" w:cs="Times New Roman"/>
        </w:rPr>
        <w:t>., stosuj</w:t>
      </w:r>
      <w:r w:rsidR="00F97D90" w:rsidRPr="00845967">
        <w:rPr>
          <w:rFonts w:ascii="Times New Roman" w:hAnsi="Times New Roman" w:cs="Times New Roman"/>
        </w:rPr>
        <w:t xml:space="preserve">ąc najnowsze osiągnięcia wiedzy </w:t>
      </w:r>
      <w:r w:rsidRPr="00845967">
        <w:rPr>
          <w:rFonts w:ascii="Times New Roman" w:hAnsi="Times New Roman" w:cs="Times New Roman"/>
        </w:rPr>
        <w:t>technicznej;</w:t>
      </w:r>
    </w:p>
    <w:p w:rsidR="00F64A2D" w:rsidRPr="00845967" w:rsidRDefault="00F97D90" w:rsidP="00491F64">
      <w:pPr>
        <w:spacing w:after="0" w:line="240" w:lineRule="auto"/>
        <w:rPr>
          <w:rFonts w:ascii="Times New Roman" w:hAnsi="Times New Roman" w:cs="Times New Roman"/>
        </w:rPr>
      </w:pPr>
      <w:r w:rsidRPr="00845967">
        <w:rPr>
          <w:rFonts w:ascii="Times New Roman" w:hAnsi="Times New Roman" w:cs="Times New Roman"/>
        </w:rPr>
        <w:t>2</w:t>
      </w:r>
      <w:r w:rsidR="00F64A2D" w:rsidRPr="00845967">
        <w:rPr>
          <w:rFonts w:ascii="Times New Roman" w:hAnsi="Times New Roman" w:cs="Times New Roman"/>
        </w:rPr>
        <w:t>) Wykonawca jest zobowiązany do dostarczania wszelkich dokumentów związanych z wykonywaniem przedmiotu zamówienia na żądanie Zmawiającego do siedziby Zamawiającego w terminie 3 dni od zgłoszenia takiej potrzeby.</w:t>
      </w:r>
    </w:p>
    <w:p w:rsidR="00F64A2D" w:rsidRPr="00845967" w:rsidRDefault="00F97D90" w:rsidP="00491F64">
      <w:pPr>
        <w:spacing w:after="0" w:line="240" w:lineRule="auto"/>
        <w:rPr>
          <w:rFonts w:ascii="Times New Roman" w:hAnsi="Times New Roman" w:cs="Times New Roman"/>
        </w:rPr>
      </w:pPr>
      <w:r w:rsidRPr="00845967">
        <w:rPr>
          <w:rFonts w:ascii="Times New Roman" w:hAnsi="Times New Roman" w:cs="Times New Roman"/>
        </w:rPr>
        <w:t>3</w:t>
      </w:r>
      <w:r w:rsidR="00F64A2D" w:rsidRPr="00845967">
        <w:rPr>
          <w:rFonts w:ascii="Times New Roman" w:hAnsi="Times New Roman" w:cs="Times New Roman"/>
        </w:rPr>
        <w:t>) Wykonawca zobowiązuje się wykonać przedmiot umowy z materiałów własnych. Materiały i urządzenia stosowane do realizacji robót muszą być fabrycznie nowe</w:t>
      </w:r>
      <w:r w:rsidRPr="00845967">
        <w:rPr>
          <w:rFonts w:ascii="Times New Roman" w:hAnsi="Times New Roman" w:cs="Times New Roman"/>
        </w:rPr>
        <w:t>.</w:t>
      </w:r>
    </w:p>
    <w:p w:rsidR="00F64A2D" w:rsidRPr="00845967" w:rsidRDefault="00F97D90" w:rsidP="00491F64">
      <w:pPr>
        <w:spacing w:after="0" w:line="240" w:lineRule="auto"/>
        <w:rPr>
          <w:rFonts w:ascii="Times New Roman" w:hAnsi="Times New Roman" w:cs="Times New Roman"/>
        </w:rPr>
      </w:pPr>
      <w:r w:rsidRPr="00845967">
        <w:rPr>
          <w:rFonts w:ascii="Times New Roman" w:hAnsi="Times New Roman" w:cs="Times New Roman"/>
        </w:rPr>
        <w:t>4</w:t>
      </w:r>
      <w:r w:rsidR="00F64A2D" w:rsidRPr="00845967">
        <w:rPr>
          <w:rFonts w:ascii="Times New Roman" w:hAnsi="Times New Roman" w:cs="Times New Roman"/>
        </w:rPr>
        <w:t xml:space="preserve">) Inspektor nadzoru może zażądać od Wykonawcy przeprowadzenia prób wszelkich urządzeń, materiałów i robót w przypadku </w:t>
      </w:r>
      <w:r w:rsidRPr="00845967">
        <w:rPr>
          <w:rFonts w:ascii="Times New Roman" w:hAnsi="Times New Roman" w:cs="Times New Roman"/>
        </w:rPr>
        <w:t>wątpliwości, co</w:t>
      </w:r>
      <w:r w:rsidR="00F64A2D" w:rsidRPr="00845967">
        <w:rPr>
          <w:rFonts w:ascii="Times New Roman" w:hAnsi="Times New Roman" w:cs="Times New Roman"/>
        </w:rPr>
        <w:t xml:space="preserve"> do ich, jakości i prawidłowości wykonania. </w:t>
      </w:r>
    </w:p>
    <w:p w:rsidR="00F64A2D" w:rsidRPr="00845967" w:rsidRDefault="00F97D90" w:rsidP="00491F64">
      <w:pPr>
        <w:spacing w:after="0" w:line="240" w:lineRule="auto"/>
        <w:rPr>
          <w:rFonts w:ascii="Times New Roman" w:hAnsi="Times New Roman" w:cs="Times New Roman"/>
        </w:rPr>
      </w:pPr>
      <w:r w:rsidRPr="00845967">
        <w:rPr>
          <w:rFonts w:ascii="Times New Roman" w:hAnsi="Times New Roman" w:cs="Times New Roman"/>
        </w:rPr>
        <w:t>5</w:t>
      </w:r>
      <w:r w:rsidR="00F64A2D" w:rsidRPr="00845967">
        <w:rPr>
          <w:rFonts w:ascii="Times New Roman" w:hAnsi="Times New Roman" w:cs="Times New Roman"/>
        </w:rPr>
        <w:t>) Wykonawca ma obowiązek uczestniczyć w naradach koordynacyjnych zwoływanych przez Zamawiającego</w:t>
      </w:r>
      <w:r w:rsidRPr="00845967">
        <w:rPr>
          <w:rFonts w:ascii="Times New Roman" w:hAnsi="Times New Roman" w:cs="Times New Roman"/>
        </w:rPr>
        <w:t xml:space="preserve"> </w:t>
      </w:r>
      <w:r w:rsidR="00F64A2D" w:rsidRPr="00845967">
        <w:rPr>
          <w:rFonts w:ascii="Times New Roman" w:hAnsi="Times New Roman" w:cs="Times New Roman"/>
        </w:rPr>
        <w:t>w celu omówienia bieżących spraw dotyczących wykonywania i zaawansowania robót.</w:t>
      </w:r>
    </w:p>
    <w:p w:rsidR="00F64A2D" w:rsidRPr="00845967" w:rsidRDefault="00F97D90" w:rsidP="00491F64">
      <w:pPr>
        <w:spacing w:after="0" w:line="240" w:lineRule="auto"/>
        <w:rPr>
          <w:rFonts w:ascii="Times New Roman" w:hAnsi="Times New Roman" w:cs="Times New Roman"/>
        </w:rPr>
      </w:pPr>
      <w:r w:rsidRPr="00845967">
        <w:rPr>
          <w:rFonts w:ascii="Times New Roman" w:hAnsi="Times New Roman" w:cs="Times New Roman"/>
        </w:rPr>
        <w:t>6</w:t>
      </w:r>
      <w:r w:rsidR="00F64A2D" w:rsidRPr="00845967">
        <w:rPr>
          <w:rFonts w:ascii="Times New Roman" w:hAnsi="Times New Roman" w:cs="Times New Roman"/>
        </w:rPr>
        <w:t>) Wykonawca ponosi pełną odpowiedzialność za wszelkie działania podwykonawców i innych osób działających w jego imieniu, jak za działania własne.</w:t>
      </w:r>
    </w:p>
    <w:p w:rsidR="00F64A2D" w:rsidRPr="00845967" w:rsidRDefault="00F97D90" w:rsidP="00491F64">
      <w:pPr>
        <w:spacing w:after="0" w:line="240" w:lineRule="auto"/>
        <w:rPr>
          <w:rFonts w:ascii="Times New Roman" w:hAnsi="Times New Roman" w:cs="Times New Roman"/>
        </w:rPr>
      </w:pPr>
      <w:r w:rsidRPr="00845967">
        <w:rPr>
          <w:rFonts w:ascii="Times New Roman" w:hAnsi="Times New Roman" w:cs="Times New Roman"/>
        </w:rPr>
        <w:t>7</w:t>
      </w:r>
      <w:r w:rsidR="00F64A2D" w:rsidRPr="00845967">
        <w:rPr>
          <w:rFonts w:ascii="Times New Roman" w:hAnsi="Times New Roman" w:cs="Times New Roman"/>
        </w:rPr>
        <w:t>) Wykonawca zapewnienia Zamawiającemu oraz wszystkim osobom przez niego upoważnionym, pracownikom organów nadzoru budowlanego lub Państwowej Inspekcji Pracy dostępu na teren budowy oraz do wszystkich miejsc, gdzie są wykonywane roboty budowlane lub gdzie przewiduje się ich wykonanie, a są związane z realizacją przedmiotu umowy oraz przeprowadzenia kontroli lub wizytacji w każdym studium jego realizacji.</w:t>
      </w: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t>§ 8.</w:t>
      </w:r>
    </w:p>
    <w:p w:rsidR="00934FAF" w:rsidRPr="00845967" w:rsidRDefault="00934FAF" w:rsidP="00934FAF">
      <w:pPr>
        <w:spacing w:after="0" w:line="240" w:lineRule="auto"/>
        <w:rPr>
          <w:rFonts w:ascii="Times New Roman" w:hAnsi="Times New Roman" w:cs="Times New Roman"/>
        </w:rPr>
      </w:pPr>
      <w:r w:rsidRPr="00845967">
        <w:rPr>
          <w:rFonts w:ascii="Times New Roman" w:hAnsi="Times New Roman" w:cs="Times New Roman"/>
        </w:rPr>
        <w:t>1. Przewiduje się następujące rodzaje odbioru robót:</w:t>
      </w:r>
      <w:r w:rsidR="008F0E17">
        <w:rPr>
          <w:rFonts w:ascii="Times New Roman" w:hAnsi="Times New Roman" w:cs="Times New Roman"/>
        </w:rPr>
        <w:t xml:space="preserve"> </w:t>
      </w:r>
      <w:r w:rsidRPr="00845967">
        <w:rPr>
          <w:rFonts w:ascii="Times New Roman" w:hAnsi="Times New Roman" w:cs="Times New Roman"/>
        </w:rPr>
        <w:t xml:space="preserve"> odbiór końcowy przedmiotu umowy.</w:t>
      </w:r>
    </w:p>
    <w:p w:rsidR="00934FAF" w:rsidRPr="00845967" w:rsidRDefault="00934FAF" w:rsidP="00934FAF">
      <w:pPr>
        <w:spacing w:after="0" w:line="240" w:lineRule="auto"/>
        <w:rPr>
          <w:rFonts w:ascii="Times New Roman" w:hAnsi="Times New Roman" w:cs="Times New Roman"/>
        </w:rPr>
      </w:pPr>
      <w:r w:rsidRPr="00845967">
        <w:rPr>
          <w:rFonts w:ascii="Times New Roman" w:hAnsi="Times New Roman" w:cs="Times New Roman"/>
        </w:rPr>
        <w:t>2. Zgłoszenia przedmiotu umowy do odbioru końcowego dokonuje Wykonawca pisemnie na adres Zamawiającego. Zgłoszenie do odbioru powinno być poprzedzone przeglądem technicznym całego zakresu umownego dokonanym przez Zamawiającego.</w:t>
      </w:r>
    </w:p>
    <w:p w:rsidR="00934FAF" w:rsidRPr="00845967" w:rsidRDefault="00934FAF" w:rsidP="00934FAF">
      <w:pPr>
        <w:spacing w:after="0" w:line="240" w:lineRule="auto"/>
        <w:rPr>
          <w:rFonts w:ascii="Times New Roman" w:hAnsi="Times New Roman" w:cs="Times New Roman"/>
        </w:rPr>
      </w:pPr>
      <w:r w:rsidRPr="00845967">
        <w:rPr>
          <w:rFonts w:ascii="Times New Roman" w:hAnsi="Times New Roman" w:cs="Times New Roman"/>
        </w:rPr>
        <w:t>3. Przedmiot odbioru zgłoszony do odbioru nie może posiadać wad i usterek.</w:t>
      </w:r>
    </w:p>
    <w:p w:rsidR="00934FAF" w:rsidRPr="00845967" w:rsidRDefault="00934FAF" w:rsidP="00934FAF">
      <w:pPr>
        <w:spacing w:after="0" w:line="240" w:lineRule="auto"/>
        <w:rPr>
          <w:rFonts w:ascii="Times New Roman" w:hAnsi="Times New Roman" w:cs="Times New Roman"/>
        </w:rPr>
      </w:pPr>
      <w:r w:rsidRPr="00845967">
        <w:rPr>
          <w:rFonts w:ascii="Times New Roman" w:hAnsi="Times New Roman" w:cs="Times New Roman"/>
        </w:rPr>
        <w:t>4. Zamawiający jest zobowiązany w ciągu 14 dni od daty otrzymania zgłoszenia do odbioru rozpocząć czynności odbioru i zakończyć odbiór w ciągu 14 dni od daty rozpoczęcia odbioru.</w:t>
      </w:r>
    </w:p>
    <w:p w:rsidR="00934FAF" w:rsidRPr="00845967" w:rsidRDefault="00934FAF" w:rsidP="00934FAF">
      <w:pPr>
        <w:spacing w:after="0" w:line="240" w:lineRule="auto"/>
        <w:rPr>
          <w:rFonts w:ascii="Times New Roman" w:hAnsi="Times New Roman" w:cs="Times New Roman"/>
        </w:rPr>
      </w:pPr>
      <w:r w:rsidRPr="00845967">
        <w:rPr>
          <w:rFonts w:ascii="Times New Roman" w:hAnsi="Times New Roman" w:cs="Times New Roman"/>
        </w:rPr>
        <w:t xml:space="preserve">5. W przypadku stwierdzenia w czasie odbioru usterek lub wad, </w:t>
      </w:r>
      <w:r w:rsidR="007A6808" w:rsidRPr="00845967">
        <w:rPr>
          <w:rFonts w:ascii="Times New Roman" w:hAnsi="Times New Roman" w:cs="Times New Roman"/>
        </w:rPr>
        <w:t>proces odbioru</w:t>
      </w:r>
      <w:r w:rsidRPr="00845967">
        <w:rPr>
          <w:rFonts w:ascii="Times New Roman" w:hAnsi="Times New Roman" w:cs="Times New Roman"/>
        </w:rPr>
        <w:t xml:space="preserve"> zostaje przerwan</w:t>
      </w:r>
      <w:r w:rsidR="007A6808" w:rsidRPr="00845967">
        <w:rPr>
          <w:rFonts w:ascii="Times New Roman" w:hAnsi="Times New Roman" w:cs="Times New Roman"/>
        </w:rPr>
        <w:t>y</w:t>
      </w:r>
      <w:r w:rsidRPr="00845967">
        <w:rPr>
          <w:rFonts w:ascii="Times New Roman" w:hAnsi="Times New Roman" w:cs="Times New Roman"/>
        </w:rPr>
        <w:t xml:space="preserve">, a z czynności tej zostanie sporządzony protokół. </w:t>
      </w:r>
      <w:r w:rsidR="007A6808" w:rsidRPr="00845967">
        <w:rPr>
          <w:rFonts w:ascii="Times New Roman" w:hAnsi="Times New Roman" w:cs="Times New Roman"/>
        </w:rPr>
        <w:t>Odbiór</w:t>
      </w:r>
      <w:r w:rsidRPr="00845967">
        <w:rPr>
          <w:rFonts w:ascii="Times New Roman" w:hAnsi="Times New Roman" w:cs="Times New Roman"/>
        </w:rPr>
        <w:t xml:space="preserve"> zostan</w:t>
      </w:r>
      <w:r w:rsidR="007A6808" w:rsidRPr="00845967">
        <w:rPr>
          <w:rFonts w:ascii="Times New Roman" w:hAnsi="Times New Roman" w:cs="Times New Roman"/>
        </w:rPr>
        <w:t>ie</w:t>
      </w:r>
      <w:r w:rsidRPr="00845967">
        <w:rPr>
          <w:rFonts w:ascii="Times New Roman" w:hAnsi="Times New Roman" w:cs="Times New Roman"/>
        </w:rPr>
        <w:t xml:space="preserve"> wznowion</w:t>
      </w:r>
      <w:r w:rsidR="007A6808" w:rsidRPr="00845967">
        <w:rPr>
          <w:rFonts w:ascii="Times New Roman" w:hAnsi="Times New Roman" w:cs="Times New Roman"/>
        </w:rPr>
        <w:t>y</w:t>
      </w:r>
      <w:r w:rsidRPr="00845967">
        <w:rPr>
          <w:rFonts w:ascii="Times New Roman" w:hAnsi="Times New Roman" w:cs="Times New Roman"/>
        </w:rPr>
        <w:t xml:space="preserve"> po usunięciu usterek przez Wykonawcę.</w:t>
      </w: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t xml:space="preserve">§ </w:t>
      </w:r>
      <w:r w:rsidR="00F04615" w:rsidRPr="00845967">
        <w:rPr>
          <w:rFonts w:ascii="Times New Roman" w:hAnsi="Times New Roman" w:cs="Times New Roman"/>
        </w:rPr>
        <w:t>9</w:t>
      </w:r>
      <w:r w:rsidRPr="00845967">
        <w:rPr>
          <w:rFonts w:ascii="Times New Roman" w:hAnsi="Times New Roman" w:cs="Times New Roman"/>
        </w:rPr>
        <w:t>.</w:t>
      </w:r>
    </w:p>
    <w:p w:rsidR="007A6808" w:rsidRPr="00845967" w:rsidRDefault="007A6808" w:rsidP="007A6808">
      <w:pPr>
        <w:spacing w:after="0" w:line="240" w:lineRule="auto"/>
        <w:rPr>
          <w:rFonts w:ascii="Times New Roman" w:hAnsi="Times New Roman" w:cs="Times New Roman"/>
        </w:rPr>
      </w:pPr>
      <w:r w:rsidRPr="00845967">
        <w:rPr>
          <w:rFonts w:ascii="Times New Roman" w:hAnsi="Times New Roman" w:cs="Times New Roman"/>
        </w:rPr>
        <w:t xml:space="preserve">1. Zamawiający oświadcza, że posiada środki finansowe na pokrycie wynagrodzenia Wykonawcy, wyszczególnione w </w:t>
      </w:r>
      <w:r w:rsidRPr="00845967">
        <w:rPr>
          <w:rFonts w:ascii="Times New Roman" w:hAnsi="Times New Roman" w:cs="Times New Roman"/>
        </w:rPr>
        <w:sym w:font="Times New Roman" w:char="00A7"/>
      </w:r>
      <w:r w:rsidRPr="00845967">
        <w:rPr>
          <w:rFonts w:ascii="Times New Roman" w:hAnsi="Times New Roman" w:cs="Times New Roman"/>
        </w:rPr>
        <w:t xml:space="preserve"> 2 umowy.</w:t>
      </w:r>
    </w:p>
    <w:p w:rsidR="007A6808" w:rsidRPr="00845967" w:rsidRDefault="007B7573" w:rsidP="007A6808">
      <w:pPr>
        <w:spacing w:after="0" w:line="240" w:lineRule="auto"/>
        <w:rPr>
          <w:rFonts w:ascii="Times New Roman" w:hAnsi="Times New Roman" w:cs="Times New Roman"/>
        </w:rPr>
      </w:pPr>
      <w:r w:rsidRPr="00845967">
        <w:rPr>
          <w:rFonts w:ascii="Times New Roman" w:hAnsi="Times New Roman" w:cs="Times New Roman"/>
        </w:rPr>
        <w:t>2</w:t>
      </w:r>
      <w:r w:rsidR="007A6808" w:rsidRPr="00845967">
        <w:rPr>
          <w:rFonts w:ascii="Times New Roman" w:hAnsi="Times New Roman" w:cs="Times New Roman"/>
        </w:rPr>
        <w:t>. Rozliczenie za wykonane roboty nastąpi w oparciu o f</w:t>
      </w:r>
      <w:r w:rsidR="002032FC">
        <w:rPr>
          <w:rFonts w:ascii="Times New Roman" w:hAnsi="Times New Roman" w:cs="Times New Roman"/>
        </w:rPr>
        <w:t>akturę końcową</w:t>
      </w:r>
      <w:r w:rsidR="007A6808" w:rsidRPr="00845967">
        <w:rPr>
          <w:rFonts w:ascii="Times New Roman" w:hAnsi="Times New Roman" w:cs="Times New Roman"/>
        </w:rPr>
        <w:t xml:space="preserve">, wystawioną na podstawie protokołu odbioru końcowego. Faktura końcowa regulowana będzie przelewem na konto Wykonawcy wskazane na fakturze w terminie 30 dni od daty otrzymania przez Zamawiającego faktury i protokołu odbioru końcowego. </w:t>
      </w:r>
    </w:p>
    <w:p w:rsidR="007A6808" w:rsidRPr="00845967" w:rsidRDefault="007B7573" w:rsidP="007A6808">
      <w:pPr>
        <w:spacing w:after="0" w:line="240" w:lineRule="auto"/>
        <w:rPr>
          <w:rFonts w:ascii="Times New Roman" w:hAnsi="Times New Roman" w:cs="Times New Roman"/>
        </w:rPr>
      </w:pPr>
      <w:r w:rsidRPr="00845967">
        <w:rPr>
          <w:rFonts w:ascii="Times New Roman" w:hAnsi="Times New Roman" w:cs="Times New Roman"/>
        </w:rPr>
        <w:t>3</w:t>
      </w:r>
      <w:r w:rsidR="007A6808" w:rsidRPr="00845967">
        <w:rPr>
          <w:rFonts w:ascii="Times New Roman" w:hAnsi="Times New Roman" w:cs="Times New Roman"/>
        </w:rPr>
        <w:t>. Warunkiem dokonania zapłaty jest dołączenie do faktury oświadczenia Podwykonawców lub Dalszych Podwykonawców o uregulowaniu wszystkich należności wynikających z realizacji umowy o podwykonawstwo zawierające dodatkowo informację czy należności te zostały zapłacone w umówionym terminie, a w przypadku opóźnienia płatności, wskazujące ilość dni tego opóźnienia, oraz oświadczenie, że nie wnoszą oni do Wykonawcy żadnych roszczeń z tytułu umów o podwykonawstwo</w:t>
      </w:r>
      <w:r w:rsidRPr="00845967">
        <w:rPr>
          <w:rFonts w:ascii="Times New Roman" w:hAnsi="Times New Roman" w:cs="Times New Roman"/>
        </w:rPr>
        <w:t xml:space="preserve"> (dotyczy zgłoszonych i zatwierdzonych podwykonawców)</w:t>
      </w:r>
      <w:r w:rsidR="007A6808" w:rsidRPr="00845967">
        <w:rPr>
          <w:rFonts w:ascii="Times New Roman" w:hAnsi="Times New Roman" w:cs="Times New Roman"/>
        </w:rPr>
        <w:t>.</w:t>
      </w:r>
    </w:p>
    <w:p w:rsidR="007A6808" w:rsidRPr="00845967" w:rsidRDefault="007B7573" w:rsidP="007A6808">
      <w:pPr>
        <w:spacing w:after="0" w:line="240" w:lineRule="auto"/>
        <w:rPr>
          <w:rFonts w:ascii="Times New Roman" w:hAnsi="Times New Roman" w:cs="Times New Roman"/>
        </w:rPr>
      </w:pPr>
      <w:r w:rsidRPr="00845967">
        <w:rPr>
          <w:rFonts w:ascii="Times New Roman" w:hAnsi="Times New Roman" w:cs="Times New Roman"/>
        </w:rPr>
        <w:t>4</w:t>
      </w:r>
      <w:r w:rsidR="007A6808" w:rsidRPr="00845967">
        <w:rPr>
          <w:rFonts w:ascii="Times New Roman" w:hAnsi="Times New Roman" w:cs="Times New Roman"/>
        </w:rPr>
        <w:t xml:space="preserve">. Zamawiający ma prawo odmowy przyjęcia błędnie wystawionej faktury lub faktury wystawionej przed </w:t>
      </w:r>
      <w:r w:rsidRPr="00845967">
        <w:rPr>
          <w:rFonts w:ascii="Times New Roman" w:hAnsi="Times New Roman" w:cs="Times New Roman"/>
        </w:rPr>
        <w:t>podpisaniem protokołu</w:t>
      </w:r>
      <w:r w:rsidR="007A6808" w:rsidRPr="00845967">
        <w:rPr>
          <w:rFonts w:ascii="Times New Roman" w:hAnsi="Times New Roman" w:cs="Times New Roman"/>
        </w:rPr>
        <w:t xml:space="preserve"> odbioru końcowego.</w:t>
      </w:r>
    </w:p>
    <w:p w:rsidR="007A6808" w:rsidRPr="00845967" w:rsidRDefault="007B7573" w:rsidP="007A6808">
      <w:pPr>
        <w:spacing w:after="0" w:line="240" w:lineRule="auto"/>
        <w:rPr>
          <w:rFonts w:ascii="Times New Roman" w:hAnsi="Times New Roman" w:cs="Times New Roman"/>
        </w:rPr>
      </w:pPr>
      <w:r w:rsidRPr="00845967">
        <w:rPr>
          <w:rFonts w:ascii="Times New Roman" w:hAnsi="Times New Roman" w:cs="Times New Roman"/>
        </w:rPr>
        <w:t>5</w:t>
      </w:r>
      <w:r w:rsidR="007A6808" w:rsidRPr="00845967">
        <w:rPr>
          <w:rFonts w:ascii="Times New Roman" w:hAnsi="Times New Roman" w:cs="Times New Roman"/>
        </w:rPr>
        <w:t>. Zamawiający jest upoważniony do potrącania kar umownych ustalonych w niniejszej umowie z faktury Wykonawcy.</w:t>
      </w:r>
    </w:p>
    <w:p w:rsidR="007A6808" w:rsidRPr="00845967" w:rsidRDefault="007B7573" w:rsidP="007A6808">
      <w:pPr>
        <w:spacing w:after="0" w:line="240" w:lineRule="auto"/>
        <w:rPr>
          <w:rFonts w:ascii="Times New Roman" w:hAnsi="Times New Roman" w:cs="Times New Roman"/>
        </w:rPr>
      </w:pPr>
      <w:r w:rsidRPr="00845967">
        <w:rPr>
          <w:rFonts w:ascii="Times New Roman" w:hAnsi="Times New Roman" w:cs="Times New Roman"/>
        </w:rPr>
        <w:t>6</w:t>
      </w:r>
      <w:r w:rsidR="007A6808" w:rsidRPr="00845967">
        <w:rPr>
          <w:rFonts w:ascii="Times New Roman" w:hAnsi="Times New Roman" w:cs="Times New Roman"/>
        </w:rPr>
        <w:t xml:space="preserve">. Należność za roboty i usługi dodatkowe realizowane na podstawie odrębnego zlecenia/umowy będą rozliczane oddzielnymi fakturami i płatne przez Zamawiającego na zasadach określonych w niniejszym paragrafie. </w:t>
      </w:r>
    </w:p>
    <w:p w:rsidR="007A6808" w:rsidRPr="00845967" w:rsidRDefault="00070D5A" w:rsidP="007A6808">
      <w:pPr>
        <w:spacing w:after="0" w:line="240" w:lineRule="auto"/>
        <w:rPr>
          <w:rFonts w:ascii="Times New Roman" w:hAnsi="Times New Roman" w:cs="Times New Roman"/>
        </w:rPr>
      </w:pPr>
      <w:r w:rsidRPr="00845967">
        <w:rPr>
          <w:rFonts w:ascii="Times New Roman" w:hAnsi="Times New Roman" w:cs="Times New Roman"/>
        </w:rPr>
        <w:t>7</w:t>
      </w:r>
      <w:r w:rsidR="007A6808" w:rsidRPr="00845967">
        <w:rPr>
          <w:rFonts w:ascii="Times New Roman" w:hAnsi="Times New Roman" w:cs="Times New Roman"/>
        </w:rPr>
        <w:t>. Za datę zapłaty uważa się datę</w:t>
      </w:r>
      <w:r w:rsidR="00D70A8C">
        <w:rPr>
          <w:rFonts w:ascii="Times New Roman" w:hAnsi="Times New Roman" w:cs="Times New Roman"/>
        </w:rPr>
        <w:t xml:space="preserve"> obciążenia rachunku bankowego Z</w:t>
      </w:r>
      <w:r w:rsidR="007A6808" w:rsidRPr="00845967">
        <w:rPr>
          <w:rFonts w:ascii="Times New Roman" w:hAnsi="Times New Roman" w:cs="Times New Roman"/>
        </w:rPr>
        <w:t>amawiającego.</w:t>
      </w:r>
    </w:p>
    <w:p w:rsidR="002032FC" w:rsidRDefault="002032FC" w:rsidP="00491F64">
      <w:pPr>
        <w:spacing w:after="0" w:line="240" w:lineRule="auto"/>
        <w:jc w:val="center"/>
        <w:rPr>
          <w:rFonts w:ascii="Times New Roman" w:hAnsi="Times New Roman" w:cs="Times New Roman"/>
        </w:rPr>
      </w:pPr>
    </w:p>
    <w:p w:rsidR="002032FC" w:rsidRDefault="002032FC" w:rsidP="00491F64">
      <w:pPr>
        <w:spacing w:after="0" w:line="240" w:lineRule="auto"/>
        <w:jc w:val="center"/>
        <w:rPr>
          <w:rFonts w:ascii="Times New Roman" w:hAnsi="Times New Roman" w:cs="Times New Roman"/>
        </w:rPr>
      </w:pPr>
    </w:p>
    <w:p w:rsidR="00A25B69" w:rsidRDefault="00A25B69" w:rsidP="00491F64">
      <w:pPr>
        <w:spacing w:after="0" w:line="240" w:lineRule="auto"/>
        <w:jc w:val="center"/>
        <w:rPr>
          <w:rFonts w:ascii="Times New Roman" w:hAnsi="Times New Roman" w:cs="Times New Roman"/>
        </w:rPr>
      </w:pPr>
    </w:p>
    <w:p w:rsidR="00A25B69" w:rsidRDefault="00A25B69" w:rsidP="00491F64">
      <w:pPr>
        <w:spacing w:after="0" w:line="240" w:lineRule="auto"/>
        <w:jc w:val="center"/>
        <w:rPr>
          <w:rFonts w:ascii="Times New Roman" w:hAnsi="Times New Roman" w:cs="Times New Roman"/>
        </w:rPr>
      </w:pPr>
    </w:p>
    <w:p w:rsidR="00A25B69" w:rsidRDefault="00A25B69"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1</w:t>
      </w:r>
      <w:r w:rsidR="00F04615" w:rsidRPr="00845967">
        <w:rPr>
          <w:rFonts w:ascii="Times New Roman" w:hAnsi="Times New Roman" w:cs="Times New Roman"/>
        </w:rPr>
        <w:t>0</w:t>
      </w:r>
      <w:r w:rsidRPr="00845967">
        <w:rPr>
          <w:rFonts w:ascii="Times New Roman" w:hAnsi="Times New Roman" w:cs="Times New Roman"/>
        </w:rPr>
        <w:t>.</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1</w:t>
      </w:r>
      <w:r w:rsidR="00F64A2D" w:rsidRPr="00845967">
        <w:rPr>
          <w:rFonts w:ascii="Times New Roman" w:hAnsi="Times New Roman" w:cs="Times New Roman"/>
        </w:rPr>
        <w:t>. Wykonawca może powierzyć wykonanie części robót, dostaw lub usług podwykonawcom pod warunkiem, że posiadają oni kwalifikacje do ich wykonania. Wykonawca ponosi wobec Zamawiającego pełną odpowiedzialność za roboty, które wykonuje przy pomocy podwykonawców.</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2</w:t>
      </w:r>
      <w:r w:rsidR="00F64A2D" w:rsidRPr="00845967">
        <w:rPr>
          <w:rFonts w:ascii="Times New Roman" w:hAnsi="Times New Roman" w:cs="Times New Roman"/>
        </w:rPr>
        <w:t xml:space="preserve">. Wykonawca zobowiązany jest zwrócić się z wnioskiem do Zamawiającego o akceptację projektu umowy o podwykonawstwo robót budowlanych w ramach niniejszego zadania inwestycyjnego a także projektu jej zmiany. Wraz z wnioskiem Wykonawca przedstawia projekt umowy lub projekt jej zmiany. </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3</w:t>
      </w:r>
      <w:r w:rsidR="00F64A2D" w:rsidRPr="00845967">
        <w:rPr>
          <w:rFonts w:ascii="Times New Roman" w:hAnsi="Times New Roman" w:cs="Times New Roman"/>
        </w:rPr>
        <w:t>. Projekt umowy pomiędzy Wykonawcą a podwykonawcą lub dalszym podwykonawcą powinien w szczególności zawierać uregulowania dotyczące odpowiedzialności podwykonawcy za wykonanie, niewykonanie lub nienależyte wykonanie analogiczne do uregulowań zawartych w niniejszej umowie z wykonawcą, w szczególności odpowiedzialność z tytułu gwarancji i rękojmi, kar umownych.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4</w:t>
      </w:r>
      <w:r w:rsidR="00F64A2D" w:rsidRPr="00845967">
        <w:rPr>
          <w:rFonts w:ascii="Times New Roman" w:hAnsi="Times New Roman" w:cs="Times New Roman"/>
        </w:rPr>
        <w:t>.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5</w:t>
      </w:r>
      <w:r w:rsidR="00F64A2D" w:rsidRPr="00845967">
        <w:rPr>
          <w:rFonts w:ascii="Times New Roman" w:hAnsi="Times New Roman" w:cs="Times New Roman"/>
        </w:rPr>
        <w:t>. Zamawiający może w terminie 14 dni zgłosić zastrzeżenia do projektu umowy podwykonawstwo, do projektu jej zmiany lub pisemny sprzeciw do umowy o podwykonawstwo i do jej zmian, której przedmiotem są roboty budowlane.</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6</w:t>
      </w:r>
      <w:r w:rsidR="00F64A2D" w:rsidRPr="00845967">
        <w:rPr>
          <w:rFonts w:ascii="Times New Roman" w:hAnsi="Times New Roman" w:cs="Times New Roman"/>
        </w:rPr>
        <w:t>. Niezgłoszenie pisemnych zastrzeżeń do przedłożonego projektu umowy, niezgłoszenie pisemnego sprzeciwu do przedłożonej umowy o podwykonawstwo uważa sie za akceptacje projektu umowy lub umowy przez zamawiającego.</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7</w:t>
      </w:r>
      <w:r w:rsidR="00F64A2D" w:rsidRPr="00845967">
        <w:rPr>
          <w:rFonts w:ascii="Times New Roman" w:hAnsi="Times New Roman" w:cs="Times New Roman"/>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8</w:t>
      </w:r>
      <w:r w:rsidR="00F64A2D" w:rsidRPr="00845967">
        <w:rPr>
          <w:rFonts w:ascii="Times New Roman" w:hAnsi="Times New Roman" w:cs="Times New Roman"/>
        </w:rPr>
        <w:t xml:space="preserve">. Zapłata wynagrodzenia wykonawcy, uwarunkowana jest przedstawieniem przez Wykonawcę dowodów potwierdzających zapłatę chociażby nie wymagalnego wynagrodzenia podwykonawcom lub dalszym podwykonawcom. Bezpośrednia zapłata obejmuje wyłącznie należne wynagrodzenie, bez odsetek, należnych podwykonawcy lub dalszemu podwykonawcy. 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00F64A2D" w:rsidRPr="00845967">
        <w:rPr>
          <w:rFonts w:ascii="Times New Roman" w:hAnsi="Times New Roman" w:cs="Times New Roman"/>
        </w:rPr>
        <w:t>kc</w:t>
      </w:r>
      <w:proofErr w:type="spellEnd"/>
      <w:r w:rsidR="00F64A2D" w:rsidRPr="00845967">
        <w:rPr>
          <w:rFonts w:ascii="Times New Roman" w:hAnsi="Times New Roman" w:cs="Times New Roman"/>
        </w:rPr>
        <w:t xml:space="preserve"> i udokumentuje zasadność takiego żądania fakturą zaakceptowaną przez Wykonawcę i dokumentami potwierdzającymi wykonanie i odbiór fakturowanych robót, Zamawiający zapłaci na rzecz Podwykonawcy kwotę będącą przedmiotem jego żądania.</w:t>
      </w:r>
    </w:p>
    <w:p w:rsidR="00F64A2D" w:rsidRPr="00845967" w:rsidRDefault="00F04615" w:rsidP="00491F64">
      <w:pPr>
        <w:spacing w:after="0" w:line="240" w:lineRule="auto"/>
        <w:rPr>
          <w:rFonts w:ascii="Times New Roman" w:hAnsi="Times New Roman" w:cs="Times New Roman"/>
        </w:rPr>
      </w:pPr>
      <w:r w:rsidRPr="00845967">
        <w:rPr>
          <w:rFonts w:ascii="Times New Roman" w:hAnsi="Times New Roman" w:cs="Times New Roman"/>
        </w:rPr>
        <w:t>9</w:t>
      </w:r>
      <w:r w:rsidR="00F64A2D" w:rsidRPr="00845967">
        <w:rPr>
          <w:rFonts w:ascii="Times New Roman" w:hAnsi="Times New Roman" w:cs="Times New Roman"/>
        </w:rPr>
        <w:t xml:space="preserve">. Umowa pomiędzy Wykonawcą a podwykonawcą powinna być zawarta w formie pisemnej pod rygorem nieważności.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W przypadku powierzenia przez Wykonawcę realizacji Robót Podwykonawcy, Wykonawca jest zobowiązany do dokonania we własnym zakresie zapłaty wynagrodzenia należnego Podwykonawcy z zachowaniem terminów płatności określonych w umowie z </w:t>
      </w:r>
      <w:r w:rsidR="00F04615" w:rsidRPr="00845967">
        <w:rPr>
          <w:rFonts w:ascii="Times New Roman" w:hAnsi="Times New Roman" w:cs="Times New Roman"/>
        </w:rPr>
        <w:t>P</w:t>
      </w:r>
      <w:r w:rsidRPr="00845967">
        <w:rPr>
          <w:rFonts w:ascii="Times New Roman" w:hAnsi="Times New Roman" w:cs="Times New Roman"/>
        </w:rPr>
        <w:t xml:space="preserve">odwykonawcą.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w:t>
      </w:r>
      <w:r w:rsidR="00F04615" w:rsidRPr="00845967">
        <w:rPr>
          <w:rFonts w:ascii="Times New Roman" w:hAnsi="Times New Roman" w:cs="Times New Roman"/>
        </w:rPr>
        <w:t>0</w:t>
      </w:r>
      <w:r w:rsidRPr="00845967">
        <w:rPr>
          <w:rFonts w:ascii="Times New Roman" w:hAnsi="Times New Roman" w:cs="Times New Roman"/>
        </w:rPr>
        <w:t xml:space="preserve">. Zamawiający dokona potrącenia powyższej kwoty z kolejnej płatności przysługującej Wykonawcy.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Do zawarcia przez podwykonawcę umowy z dalszym podwykonawcą jest wymagana zgoda Zamawiającego i Wykonawcy. </w:t>
      </w:r>
    </w:p>
    <w:p w:rsidR="00D70A8C" w:rsidRDefault="00F64A2D" w:rsidP="009451F4">
      <w:pPr>
        <w:spacing w:after="0" w:line="240" w:lineRule="auto"/>
        <w:rPr>
          <w:rFonts w:ascii="Times New Roman" w:hAnsi="Times New Roman" w:cs="Times New Roman"/>
        </w:rPr>
      </w:pPr>
      <w:r w:rsidRPr="00845967">
        <w:rPr>
          <w:rFonts w:ascii="Times New Roman" w:hAnsi="Times New Roman" w:cs="Times New Roman"/>
        </w:rPr>
        <w:t>1</w:t>
      </w:r>
      <w:r w:rsidR="00F04615" w:rsidRPr="00845967">
        <w:rPr>
          <w:rFonts w:ascii="Times New Roman" w:hAnsi="Times New Roman" w:cs="Times New Roman"/>
        </w:rPr>
        <w:t>1</w:t>
      </w:r>
      <w:r w:rsidRPr="00845967">
        <w:rPr>
          <w:rFonts w:ascii="Times New Roman" w:hAnsi="Times New Roman" w:cs="Times New Roman"/>
        </w:rPr>
        <w:t>. Wykonanie prac w podwykonawstwie nie zwalnia Wykonawcy z odpowiedzialności za wykonanie obowiązków wynikających z umowy i obowiązujących przepisów prawa. Wykonawca odpowiada za działania i zaniechania podwykonawców jak za własne.</w:t>
      </w:r>
    </w:p>
    <w:p w:rsidR="00D70A8C" w:rsidRDefault="00D70A8C"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t>§ 1</w:t>
      </w:r>
      <w:r w:rsidR="00F04615" w:rsidRPr="00845967">
        <w:rPr>
          <w:rFonts w:ascii="Times New Roman" w:hAnsi="Times New Roman" w:cs="Times New Roman"/>
        </w:rPr>
        <w:t>1</w:t>
      </w:r>
      <w:r w:rsidRPr="00845967">
        <w:rPr>
          <w:rFonts w:ascii="Times New Roman" w:hAnsi="Times New Roman" w:cs="Times New Roman"/>
        </w:rPr>
        <w: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 Wykonawca gwarantuje jakościowo dobre wykonanie przedmiotu umowy, zgodnie ze sztuką budowlaną, normami technicznymi wykonania i innymi warunkami umowy.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2. Wykonawca udziela </w:t>
      </w:r>
      <w:r w:rsidR="00F04615" w:rsidRPr="00845967">
        <w:rPr>
          <w:rFonts w:ascii="Times New Roman" w:hAnsi="Times New Roman" w:cs="Times New Roman"/>
        </w:rPr>
        <w:t>36</w:t>
      </w:r>
      <w:r w:rsidRPr="00845967">
        <w:rPr>
          <w:rFonts w:ascii="Times New Roman" w:hAnsi="Times New Roman" w:cs="Times New Roman"/>
        </w:rPr>
        <w:t xml:space="preserve"> – miesięcznej gwarancji na wykonane przez siebie roboty</w:t>
      </w:r>
      <w:r w:rsidR="00F04615" w:rsidRPr="00845967">
        <w:rPr>
          <w:rFonts w:ascii="Times New Roman" w:hAnsi="Times New Roman" w:cs="Times New Roman"/>
        </w:rPr>
        <w:t xml:space="preserve"> i zamontowane urządzenia.</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3. Strony umowy ustalają 36 – miesięczny okres rękojmi na wykonane na podstawie niniejszej umowy roboty.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4. W okresie rękojmi Zamawiający po stwierdzeniu wady obowiązany jest w terminie 30 dni zgłosić do Wykonawcy i wyznaczyć termin usunięcia. Po bezskutecznym upływie wyznaczonego terminu Zamawiający może powierzyć usunięcie wad innemu wykonawcy na koszt i ryzyko Wykonawcy.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5. W ramach rękojmi i gwarancji Wykonawca zapewni: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-nieodpłatny serwis w okresie gwarancji i rękojmi,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-nieodpłatne uczestnictwo swoich upoważnionych przedstawicieli we wszystkich spotkaniach i odbiorach gwarancyjnych</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-usunięcie zgłoszonych przez Zamawiającego usterek w ciągu 7 dni od chwili zgłoszenia, chyba, że strony uzgodnią dłuższy termin,</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-usunięcia zgłoszonej przez Zamawiającego awarii w ciągu 48 godzin od chwili zgłoszenia, przy czym przystąpienie do usunięcia awarii nastąpi niezwłocznie w terminie do 24 godzin od chwili zgłoszenia,</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-wymiana urządzenia lub jego części na nowe po trzech naprawach gwarancyjnych tego samego typu.</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6. Wykonawca nie może odmówić usunięcia wady, nawet gdyby wymagało ono nadmiernych kosztów. </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7. Jeżeli Wykonawca nie usunie wad w terminie 7 dni od daty ich zgłoszenia przez Zamawiającego, Zamawiający po uprzednim pisemnym zawiadomieniu Wykonawcy może, bez konieczności uzyskania wyroku sądu, zlecić ich usunięcie osobie trzeciej na koszt i ryzyko Wykonawcy. W tym przypadku Wykonawca zwróci Zamawiającemu kwotę brutto, jaką Zamawiający zapłacił osobie trzeciej za usunięcie wady, bez prawa kwestionowania jej wysokości, powiększoną o karę umowną, o której mowa w niniejszej umowie.</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8. Żadne z postanowień niniejszej umowy nie będzie interpretowane, jako ograniczenie lub wyłączenie odpowiedzialności Wykonawcy z tytułu rękojmi. Strony wyłączają stosowanie art. 563 § 2 Kodeksu Cywilnego.</w:t>
      </w: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1</w:t>
      </w:r>
      <w:r w:rsidR="00F04615" w:rsidRPr="00845967">
        <w:rPr>
          <w:rFonts w:ascii="Times New Roman" w:hAnsi="Times New Roman" w:cs="Times New Roman"/>
        </w:rPr>
        <w:t>2</w:t>
      </w:r>
      <w:r w:rsidRPr="00845967">
        <w:rPr>
          <w:rFonts w:ascii="Times New Roman" w:hAnsi="Times New Roman" w:cs="Times New Roman"/>
        </w:rPr>
        <w: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W przypadku odstąpienia od umowy lub przerwania robót przez Zamawiającego z przyczyn niezależnych od Wykonawcy, Zamawiający jest obowiązany: odebrać wykonane roboty, zapłacić za wykonane roboty, zabezpieczyć przerwane roboty.</w:t>
      </w:r>
    </w:p>
    <w:p w:rsidR="00D70A8C" w:rsidRDefault="00D70A8C"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1</w:t>
      </w:r>
      <w:r w:rsidR="00F04615" w:rsidRPr="00845967">
        <w:rPr>
          <w:rFonts w:ascii="Times New Roman" w:hAnsi="Times New Roman" w:cs="Times New Roman"/>
        </w:rPr>
        <w:t>3</w:t>
      </w:r>
      <w:r w:rsidRPr="00845967">
        <w:rPr>
          <w:rFonts w:ascii="Times New Roman" w:hAnsi="Times New Roman" w:cs="Times New Roman"/>
        </w:rPr>
        <w: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 Wykonawca zapłaci Zamawiającemu karę umowną:</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-za odstąpienie od umowy z przyczyn, za które odpowiedzialność ponosi Wykonawca w wysokości 10% wynagrodzenia umownego brutto,</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-za opóźnienie w oddaniu określonego w umowie przedmiotu odbioru w wysokości 0, 02% wynagrodzenia umownego brutto za każdy dzień opóźnienia,</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-za opóźnienie w usunięciu wad, stwierdzonych przy odbiorze w wysokości 0, 02% wynagrodzenia umownego brutto za każdy dzień opóźnienia, liczony od dnia wyznaczonego na usunięcie wad.</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-za opóźnienie w usunięciu wad/usterek, stwierdzonych w trakcie gwarancji w wysokości 200 zł za każdy dzień opóźnienia, liczony od dnia wyznaczonego na usunięcie wad/usterek.</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 Z tytułu braku zapłaty wynagrodzenia należnego podwykonawcom lub dalszym podwykonawcom, Wykonawca zapłaci Zamawiającemu karę umowną w wysokości 2 % wynagrodzenia umownego brutto umowy o podwykonawstwo, której brak zapłaty dotyczy.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3. Z tytułu nieterminowej zapłaty wynagrodzenia należnego podwykonawcom lub dalszym podwykonawcom, Wykonawca zapłaci Zamawiającemu karę umowną w wysokości 0,2 % wynagrodzenia umownego brutto umowy o podwykonawstwo, której zapłata dotyczy za każdy dzień opóźnienia w płatności.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4. Z tytułu nieprzedłożenia do zaakceptowania projektu umowy o podwykonawstwo, której przedmiotem są roboty budowlane, lub projektu jej zmiany, Wykonawca zapłaci Zamawiającemu karę umowną w wysokości 5 000,00 zł.</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lastRenderedPageBreak/>
        <w:t xml:space="preserve">5. Z tytułu nieprzedłożenia poświadczonej za zgodność z oryginałem kopii umowy o podwykonawstwo lub jej zmiany, Wykonawca zapłaci Zamawiającemu karę umowną w wysokości </w:t>
      </w:r>
      <w:r w:rsidR="00D70A8C">
        <w:rPr>
          <w:rFonts w:ascii="Times New Roman" w:hAnsi="Times New Roman" w:cs="Times New Roman"/>
        </w:rPr>
        <w:t xml:space="preserve">   </w:t>
      </w:r>
      <w:r w:rsidRPr="00845967">
        <w:rPr>
          <w:rFonts w:ascii="Times New Roman" w:hAnsi="Times New Roman" w:cs="Times New Roman"/>
        </w:rPr>
        <w:t>5 000,00 zł.</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6. W przypadku braku zmiany umowy o podwykonawstwo w zakresie terminu zapłaty, Wykonawca zapłaci Zamawiającemu karę umowną w wysokości 2 000,00 zł.</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7. Zamawiający ma prawo dochodzić odszkodowania przewyższającego powyższe kary na zasadach ogólnych.</w:t>
      </w: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1</w:t>
      </w:r>
      <w:r w:rsidR="00F04615" w:rsidRPr="00845967">
        <w:rPr>
          <w:rFonts w:ascii="Times New Roman" w:hAnsi="Times New Roman" w:cs="Times New Roman"/>
        </w:rPr>
        <w:t>4</w:t>
      </w:r>
      <w:r w:rsidRPr="00845967">
        <w:rPr>
          <w:rFonts w:ascii="Times New Roman" w:hAnsi="Times New Roman" w:cs="Times New Roman"/>
        </w:rPr>
        <w: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2.</w:t>
      </w:r>
      <w:r w:rsidRPr="00845967">
        <w:rPr>
          <w:rFonts w:ascii="Times New Roman" w:eastAsia="TimesNewRoman" w:hAnsi="Times New Roman" w:cs="Times New Roman"/>
        </w:rPr>
        <w:t xml:space="preserve"> </w:t>
      </w:r>
      <w:r w:rsidRPr="00845967">
        <w:rPr>
          <w:rFonts w:ascii="Times New Roman" w:hAnsi="Times New Roman" w:cs="Times New Roman"/>
        </w:rPr>
        <w:t>Zamawiającemu przysługuje prawo do odstąpienia od umowy z winy Wykonawcy, gdy: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a) zostanie złożony wniosek o ogłoszenie upadłości lub nastąpi rozwiązanie firmy Wykonawcy,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b) zostanie wydany nakaz zajęcia majątku Wykonawcy,</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c) Wykonawca nie rozpoczął robót w ciągu 21 dni od dnia przekazania placu budowy lub ich nie kontynuuje bez uzasadnionych przyczyn pomimo wezwania Zamawiającego złożonego na piśmie, odstąpienie od umowy może nastąpić wówczas po upływie 7 dni od dnia wezwania do rozpoczęcia lub kontynuacji robót,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d) Wykonawca przerwał realizacje robót i przerwa ta trwa dłużej niż 14 dni,</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e) Wykonawca nie zapewnia właściwego tempa i jakości robót.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3.  Odstąpienie od umowy winno nastąpić w formie pisemnej pod rygorem nieważności takiego oświadczenia i powinno zawierać uzasadnienie.</w:t>
      </w:r>
    </w:p>
    <w:p w:rsidR="00D70A8C" w:rsidRDefault="00D70A8C"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1</w:t>
      </w:r>
      <w:r w:rsidR="00027159" w:rsidRPr="00845967">
        <w:rPr>
          <w:rFonts w:ascii="Times New Roman" w:hAnsi="Times New Roman" w:cs="Times New Roman"/>
        </w:rPr>
        <w:t>5</w:t>
      </w:r>
      <w:r w:rsidRPr="00845967">
        <w:rPr>
          <w:rFonts w:ascii="Times New Roman" w:hAnsi="Times New Roman" w:cs="Times New Roman"/>
        </w:rPr>
        <w: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Bez uprzedniej zgody Zamawiającego wykonywane mogą być jedynie prace niezbędne ze względu na bezpieczeństwo lub konieczność zapobieżenia awarii.</w:t>
      </w:r>
    </w:p>
    <w:p w:rsidR="00D70A8C" w:rsidRDefault="00D70A8C"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1</w:t>
      </w:r>
      <w:r w:rsidR="00027159" w:rsidRPr="00845967">
        <w:rPr>
          <w:rFonts w:ascii="Times New Roman" w:hAnsi="Times New Roman" w:cs="Times New Roman"/>
        </w:rPr>
        <w:t>6</w:t>
      </w:r>
      <w:r w:rsidRPr="00845967">
        <w:rPr>
          <w:rFonts w:ascii="Times New Roman" w:hAnsi="Times New Roman" w:cs="Times New Roman"/>
        </w:rPr>
        <w:t>.</w:t>
      </w:r>
    </w:p>
    <w:p w:rsidR="00027159" w:rsidRPr="00845967" w:rsidRDefault="00027159" w:rsidP="00027159">
      <w:pPr>
        <w:spacing w:after="0" w:line="240" w:lineRule="auto"/>
        <w:rPr>
          <w:rFonts w:ascii="Times New Roman" w:hAnsi="Times New Roman" w:cs="Times New Roman"/>
          <w:color w:val="000000" w:themeColor="text1"/>
        </w:rPr>
      </w:pPr>
      <w:r w:rsidRPr="00845967">
        <w:rPr>
          <w:rFonts w:ascii="Times New Roman" w:hAnsi="Times New Roman" w:cs="Times New Roman"/>
          <w:color w:val="000000" w:themeColor="text1"/>
        </w:rPr>
        <w:t xml:space="preserve">Zgodnie z § 9 rozporządzenia w sprawie wyboru wykonawców </w:t>
      </w:r>
      <w:hyperlink r:id="rId5" w:history="1">
        <w:r w:rsidRPr="00845967">
          <w:rPr>
            <w:rStyle w:val="Hipercze"/>
            <w:rFonts w:ascii="Times New Roman" w:hAnsi="Times New Roman" w:cs="Times New Roman"/>
            <w:color w:val="000000" w:themeColor="text1"/>
            <w:u w:val="none"/>
          </w:rPr>
          <w:t>(Dz. U. z 2018 r. poz. 396)</w:t>
        </w:r>
      </w:hyperlink>
      <w:r w:rsidRPr="00845967">
        <w:rPr>
          <w:rFonts w:ascii="Times New Roman" w:hAnsi="Times New Roman" w:cs="Times New Roman"/>
          <w:color w:val="000000" w:themeColor="text1"/>
        </w:rPr>
        <w:t xml:space="preserve"> </w:t>
      </w:r>
    </w:p>
    <w:p w:rsidR="00027159" w:rsidRPr="00845967" w:rsidRDefault="00027159" w:rsidP="00027159">
      <w:pPr>
        <w:spacing w:after="0" w:line="240" w:lineRule="auto"/>
        <w:rPr>
          <w:rFonts w:ascii="Times New Roman" w:hAnsi="Times New Roman" w:cs="Times New Roman"/>
          <w:color w:val="000000" w:themeColor="text1"/>
        </w:rPr>
      </w:pPr>
      <w:r w:rsidRPr="00845967">
        <w:rPr>
          <w:rFonts w:ascii="Times New Roman" w:hAnsi="Times New Roman" w:cs="Times New Roman"/>
          <w:color w:val="000000" w:themeColor="text1"/>
        </w:rPr>
        <w:t>1. Umowa zawarta z wybranym wykonawcą może być zmieniona, jeżeli zmiana ta nie spowoduje zmniejszenia albo zwiększenia zakresu świadczenia.</w:t>
      </w:r>
    </w:p>
    <w:p w:rsidR="00027159" w:rsidRPr="00845967" w:rsidRDefault="00027159" w:rsidP="00027159">
      <w:pPr>
        <w:spacing w:after="0" w:line="240" w:lineRule="auto"/>
        <w:rPr>
          <w:rFonts w:ascii="Times New Roman" w:hAnsi="Times New Roman" w:cs="Times New Roman"/>
          <w:color w:val="000000" w:themeColor="text1"/>
        </w:rPr>
      </w:pPr>
      <w:r w:rsidRPr="00845967">
        <w:rPr>
          <w:rFonts w:ascii="Times New Roman" w:hAnsi="Times New Roman" w:cs="Times New Roman"/>
          <w:color w:val="000000" w:themeColor="text1"/>
        </w:rPr>
        <w:t>2. 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p>
    <w:p w:rsidR="00027159" w:rsidRPr="00845967" w:rsidRDefault="00027159" w:rsidP="00027159">
      <w:pPr>
        <w:spacing w:after="0" w:line="240" w:lineRule="auto"/>
        <w:rPr>
          <w:rFonts w:ascii="Times New Roman" w:hAnsi="Times New Roman" w:cs="Times New Roman"/>
          <w:color w:val="000000" w:themeColor="text1"/>
        </w:rPr>
      </w:pPr>
      <w:r w:rsidRPr="00845967">
        <w:rPr>
          <w:rFonts w:ascii="Times New Roman" w:hAnsi="Times New Roman" w:cs="Times New Roman"/>
          <w:color w:val="000000" w:themeColor="text1"/>
        </w:rPr>
        <w:t>3. 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027159" w:rsidRPr="00845967" w:rsidRDefault="00027159" w:rsidP="00027159">
      <w:pPr>
        <w:spacing w:after="0" w:line="240" w:lineRule="auto"/>
        <w:rPr>
          <w:rFonts w:ascii="Times New Roman" w:hAnsi="Times New Roman" w:cs="Times New Roman"/>
          <w:color w:val="000000" w:themeColor="text1"/>
        </w:rPr>
      </w:pPr>
      <w:r w:rsidRPr="00845967">
        <w:rPr>
          <w:rFonts w:ascii="Times New Roman" w:hAnsi="Times New Roman" w:cs="Times New Roman"/>
          <w:color w:val="000000" w:themeColor="text1"/>
        </w:rPr>
        <w:t>1) tych prac jako nowego zadania spowodowałoby znaczne zwiększenie kosztów dla beneficjenta lub</w:t>
      </w:r>
    </w:p>
    <w:p w:rsidR="00027159" w:rsidRPr="00845967" w:rsidRDefault="00027159" w:rsidP="00027159">
      <w:pPr>
        <w:spacing w:after="0" w:line="240" w:lineRule="auto"/>
        <w:rPr>
          <w:rFonts w:ascii="Times New Roman" w:hAnsi="Times New Roman" w:cs="Times New Roman"/>
          <w:color w:val="000000" w:themeColor="text1"/>
        </w:rPr>
      </w:pPr>
      <w:r w:rsidRPr="00845967">
        <w:rPr>
          <w:rFonts w:ascii="Times New Roman" w:hAnsi="Times New Roman" w:cs="Times New Roman"/>
          <w:color w:val="000000" w:themeColor="text1"/>
        </w:rPr>
        <w:t>2) danego zadania jest uzależnione od wykonania tych prac albo bez wykonania tych prac nie jest możliwe wykonanie danego zadania w całości.</w:t>
      </w:r>
    </w:p>
    <w:p w:rsidR="00027159" w:rsidRPr="00845967" w:rsidRDefault="00027159" w:rsidP="00027159">
      <w:pPr>
        <w:spacing w:after="0" w:line="240" w:lineRule="auto"/>
        <w:rPr>
          <w:rFonts w:ascii="Times New Roman" w:hAnsi="Times New Roman" w:cs="Times New Roman"/>
        </w:rPr>
      </w:pPr>
      <w:r w:rsidRPr="00845967">
        <w:rPr>
          <w:rFonts w:ascii="Times New Roman" w:hAnsi="Times New Roman" w:cs="Times New Roman"/>
        </w:rPr>
        <w:t>3. Wszelkie zmiany i uzupełnienia treści umowy mogą być dokonywane wyłącznie w formie pisemnej pod rygorem nieważności.</w:t>
      </w:r>
    </w:p>
    <w:p w:rsidR="00D70A8C" w:rsidRDefault="00D70A8C"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1</w:t>
      </w:r>
      <w:r w:rsidR="00027159" w:rsidRPr="00845967">
        <w:rPr>
          <w:rFonts w:ascii="Times New Roman" w:hAnsi="Times New Roman" w:cs="Times New Roman"/>
        </w:rPr>
        <w:t>7</w:t>
      </w:r>
      <w:r w:rsidRPr="00845967">
        <w:rPr>
          <w:rFonts w:ascii="Times New Roman" w:hAnsi="Times New Roman" w:cs="Times New Roman"/>
        </w:rPr>
        <w: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Spory mogące wyniknąć w czasie wykonywania niniejszej umowy strony, po wyczerpaniu drogi reklamacyjnej poddadzą rozstrzygnięciu sądowi powszechnemu właściwemu miejscowo dla siedziby Zamawiającego.</w:t>
      </w:r>
    </w:p>
    <w:p w:rsidR="00D70A8C" w:rsidRDefault="00D70A8C" w:rsidP="00491F64">
      <w:pPr>
        <w:spacing w:after="0" w:line="240" w:lineRule="auto"/>
        <w:jc w:val="center"/>
        <w:rPr>
          <w:rFonts w:ascii="Times New Roman" w:hAnsi="Times New Roman" w:cs="Times New Roman"/>
        </w:rPr>
      </w:pPr>
    </w:p>
    <w:p w:rsidR="00F64A2D" w:rsidRPr="00845967" w:rsidRDefault="00F64A2D" w:rsidP="00491F64">
      <w:pPr>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00027159" w:rsidRPr="00845967">
        <w:rPr>
          <w:rFonts w:ascii="Times New Roman" w:hAnsi="Times New Roman" w:cs="Times New Roman"/>
        </w:rPr>
        <w:t xml:space="preserve"> 18</w:t>
      </w:r>
      <w:r w:rsidRPr="00845967">
        <w:rPr>
          <w:rFonts w:ascii="Times New Roman" w:hAnsi="Times New Roman" w:cs="Times New Roman"/>
        </w:rPr>
        <w:t>.</w:t>
      </w:r>
    </w:p>
    <w:p w:rsidR="00F64A2D" w:rsidRPr="00845967" w:rsidRDefault="00F64A2D" w:rsidP="00027159">
      <w:pPr>
        <w:pStyle w:val="Tekstpodstawowy"/>
        <w:rPr>
          <w:color w:val="000000" w:themeColor="text1"/>
          <w:sz w:val="22"/>
          <w:szCs w:val="22"/>
        </w:rPr>
      </w:pPr>
      <w:r w:rsidRPr="00845967">
        <w:rPr>
          <w:color w:val="000000" w:themeColor="text1"/>
          <w:sz w:val="22"/>
          <w:szCs w:val="22"/>
        </w:rPr>
        <w:t xml:space="preserve">W sprawach nieuregulowanych niniejszą umową stosuje się odpowiednie przepisy </w:t>
      </w:r>
      <w:r w:rsidR="00027159" w:rsidRPr="00845967">
        <w:rPr>
          <w:color w:val="000000" w:themeColor="text1"/>
          <w:sz w:val="22"/>
          <w:szCs w:val="22"/>
        </w:rPr>
        <w:t xml:space="preserve">Rozporządzenia Ministra Rolnictwa i Rozwoju Wsi w sprawie wyboru wykonawców zadań ujętych w zestawieniu </w:t>
      </w:r>
      <w:r w:rsidR="00027159" w:rsidRPr="00845967">
        <w:rPr>
          <w:color w:val="000000" w:themeColor="text1"/>
          <w:sz w:val="22"/>
          <w:szCs w:val="22"/>
        </w:rPr>
        <w:lastRenderedPageBreak/>
        <w:t xml:space="preserve">rzeczowo-finansowym operacji oraz warunków dokonywania zmniejszeń kwot pomocy oraz pomocy technicznej z dnia 14 lutego 2018 r. </w:t>
      </w:r>
      <w:hyperlink r:id="rId6" w:history="1">
        <w:r w:rsidR="00027159" w:rsidRPr="00845967">
          <w:rPr>
            <w:rStyle w:val="Hipercze"/>
            <w:color w:val="000000" w:themeColor="text1"/>
            <w:sz w:val="22"/>
            <w:szCs w:val="22"/>
            <w:u w:val="none"/>
          </w:rPr>
          <w:t>(</w:t>
        </w:r>
        <w:proofErr w:type="spellStart"/>
        <w:r w:rsidR="00027159" w:rsidRPr="00845967">
          <w:rPr>
            <w:rStyle w:val="Hipercze"/>
            <w:color w:val="000000" w:themeColor="text1"/>
            <w:sz w:val="22"/>
            <w:szCs w:val="22"/>
            <w:u w:val="none"/>
          </w:rPr>
          <w:t>Dz.U</w:t>
        </w:r>
        <w:proofErr w:type="spellEnd"/>
        <w:r w:rsidR="00027159" w:rsidRPr="00845967">
          <w:rPr>
            <w:rStyle w:val="Hipercze"/>
            <w:color w:val="000000" w:themeColor="text1"/>
            <w:sz w:val="22"/>
            <w:szCs w:val="22"/>
            <w:u w:val="none"/>
          </w:rPr>
          <w:t>. z 2018 r. poz. 396)</w:t>
        </w:r>
      </w:hyperlink>
      <w:r w:rsidR="00027159" w:rsidRPr="00845967">
        <w:rPr>
          <w:color w:val="000000" w:themeColor="text1"/>
          <w:sz w:val="22"/>
          <w:szCs w:val="22"/>
        </w:rPr>
        <w:t xml:space="preserve"> oraz przepisy ustawy z dnia 20 lutego 2015 r. o wspieraniu rozwoju obszarów wiejskich z udziałem środków Europejskiego Funduszu Rolnego na rzecz Rozwoju Obszarów Wiejskich w ramach Programu Rozwoju Obszarów Wiejskich na lata 2014-2020 (Dz. U. z 2017 r. </w:t>
      </w:r>
      <w:hyperlink r:id="rId7" w:history="1">
        <w:r w:rsidR="00027159" w:rsidRPr="00845967">
          <w:rPr>
            <w:rStyle w:val="Hipercze"/>
            <w:color w:val="000000" w:themeColor="text1"/>
            <w:sz w:val="22"/>
            <w:szCs w:val="22"/>
            <w:u w:val="none"/>
          </w:rPr>
          <w:t>poz. 562</w:t>
        </w:r>
      </w:hyperlink>
      <w:r w:rsidR="00027159" w:rsidRPr="00845967">
        <w:rPr>
          <w:color w:val="000000" w:themeColor="text1"/>
          <w:sz w:val="22"/>
          <w:szCs w:val="22"/>
        </w:rPr>
        <w:t xml:space="preserve">, </w:t>
      </w:r>
      <w:hyperlink r:id="rId8" w:history="1">
        <w:r w:rsidR="00027159" w:rsidRPr="00845967">
          <w:rPr>
            <w:rStyle w:val="Hipercze"/>
            <w:color w:val="000000" w:themeColor="text1"/>
            <w:sz w:val="22"/>
            <w:szCs w:val="22"/>
            <w:u w:val="none"/>
          </w:rPr>
          <w:t>624</w:t>
        </w:r>
      </w:hyperlink>
      <w:r w:rsidR="00027159" w:rsidRPr="00845967">
        <w:rPr>
          <w:color w:val="000000" w:themeColor="text1"/>
          <w:sz w:val="22"/>
          <w:szCs w:val="22"/>
        </w:rPr>
        <w:t xml:space="preserve">, </w:t>
      </w:r>
      <w:hyperlink r:id="rId9" w:history="1">
        <w:r w:rsidR="00027159" w:rsidRPr="00845967">
          <w:rPr>
            <w:rStyle w:val="Hipercze"/>
            <w:color w:val="000000" w:themeColor="text1"/>
            <w:sz w:val="22"/>
            <w:szCs w:val="22"/>
            <w:u w:val="none"/>
          </w:rPr>
          <w:t>892</w:t>
        </w:r>
      </w:hyperlink>
      <w:r w:rsidR="00027159" w:rsidRPr="00845967">
        <w:rPr>
          <w:color w:val="000000" w:themeColor="text1"/>
          <w:sz w:val="22"/>
          <w:szCs w:val="22"/>
        </w:rPr>
        <w:t xml:space="preserve">, </w:t>
      </w:r>
      <w:hyperlink r:id="rId10" w:history="1">
        <w:r w:rsidR="00027159" w:rsidRPr="00845967">
          <w:rPr>
            <w:rStyle w:val="Hipercze"/>
            <w:color w:val="000000" w:themeColor="text1"/>
            <w:sz w:val="22"/>
            <w:szCs w:val="22"/>
            <w:u w:val="none"/>
          </w:rPr>
          <w:t>935</w:t>
        </w:r>
      </w:hyperlink>
      <w:r w:rsidR="00027159" w:rsidRPr="00845967">
        <w:rPr>
          <w:color w:val="000000" w:themeColor="text1"/>
          <w:sz w:val="22"/>
          <w:szCs w:val="22"/>
        </w:rPr>
        <w:t xml:space="preserve"> i </w:t>
      </w:r>
      <w:hyperlink r:id="rId11" w:history="1">
        <w:r w:rsidR="00027159" w:rsidRPr="00845967">
          <w:rPr>
            <w:rStyle w:val="Hipercze"/>
            <w:color w:val="000000" w:themeColor="text1"/>
            <w:sz w:val="22"/>
            <w:szCs w:val="22"/>
            <w:u w:val="none"/>
          </w:rPr>
          <w:t>1475</w:t>
        </w:r>
      </w:hyperlink>
      <w:r w:rsidR="00027159" w:rsidRPr="00845967">
        <w:rPr>
          <w:color w:val="000000" w:themeColor="text1"/>
          <w:sz w:val="22"/>
          <w:szCs w:val="22"/>
        </w:rPr>
        <w:t xml:space="preserve"> oraz z 2018 r. </w:t>
      </w:r>
      <w:hyperlink r:id="rId12" w:history="1">
        <w:r w:rsidR="00027159" w:rsidRPr="00845967">
          <w:rPr>
            <w:rStyle w:val="Hipercze"/>
            <w:color w:val="000000" w:themeColor="text1"/>
            <w:sz w:val="22"/>
            <w:szCs w:val="22"/>
            <w:u w:val="none"/>
          </w:rPr>
          <w:t>poz. 311</w:t>
        </w:r>
      </w:hyperlink>
      <w:r w:rsidR="00027159" w:rsidRPr="00845967">
        <w:rPr>
          <w:color w:val="000000" w:themeColor="text1"/>
          <w:sz w:val="22"/>
          <w:szCs w:val="22"/>
        </w:rPr>
        <w:t>), przepisy</w:t>
      </w:r>
      <w:r w:rsidRPr="00845967">
        <w:rPr>
          <w:color w:val="000000" w:themeColor="text1"/>
          <w:sz w:val="22"/>
          <w:szCs w:val="22"/>
        </w:rPr>
        <w:t xml:space="preserve"> kodeksu Cywilnego, Prawa Budowlanego wraz z aktami wykonawczymi do tych ustaw.</w:t>
      </w:r>
    </w:p>
    <w:p w:rsidR="00D70A8C" w:rsidRDefault="00D70A8C" w:rsidP="00491F64">
      <w:pPr>
        <w:tabs>
          <w:tab w:val="center" w:pos="5040"/>
          <w:tab w:val="left" w:pos="9089"/>
        </w:tabs>
        <w:spacing w:after="0" w:line="240" w:lineRule="auto"/>
        <w:jc w:val="center"/>
        <w:rPr>
          <w:rFonts w:ascii="Times New Roman" w:hAnsi="Times New Roman" w:cs="Times New Roman"/>
        </w:rPr>
      </w:pPr>
    </w:p>
    <w:p w:rsidR="00F64A2D" w:rsidRPr="00845967" w:rsidRDefault="00F64A2D" w:rsidP="00491F64">
      <w:pPr>
        <w:tabs>
          <w:tab w:val="center" w:pos="5040"/>
          <w:tab w:val="left" w:pos="9089"/>
        </w:tabs>
        <w:spacing w:after="0" w:line="240" w:lineRule="auto"/>
        <w:jc w:val="center"/>
        <w:rPr>
          <w:rFonts w:ascii="Times New Roman" w:hAnsi="Times New Roman" w:cs="Times New Roman"/>
        </w:rPr>
      </w:pPr>
      <w:r w:rsidRPr="00845967">
        <w:rPr>
          <w:rFonts w:ascii="Times New Roman" w:hAnsi="Times New Roman" w:cs="Times New Roman"/>
        </w:rPr>
        <w:sym w:font="Times New Roman" w:char="00A7"/>
      </w:r>
      <w:r w:rsidRPr="00845967">
        <w:rPr>
          <w:rFonts w:ascii="Times New Roman" w:hAnsi="Times New Roman" w:cs="Times New Roman"/>
        </w:rPr>
        <w:t xml:space="preserve"> </w:t>
      </w:r>
      <w:r w:rsidR="00027159" w:rsidRPr="00845967">
        <w:rPr>
          <w:rFonts w:ascii="Times New Roman" w:hAnsi="Times New Roman" w:cs="Times New Roman"/>
        </w:rPr>
        <w:t>19</w:t>
      </w:r>
      <w:r w:rsidRPr="00845967">
        <w:rPr>
          <w:rFonts w:ascii="Times New Roman" w:hAnsi="Times New Roman" w:cs="Times New Roman"/>
        </w:rPr>
        <w:t>.</w:t>
      </w:r>
    </w:p>
    <w:p w:rsidR="00F64A2D" w:rsidRPr="00845967" w:rsidRDefault="00F64A2D" w:rsidP="00491F64">
      <w:pPr>
        <w:spacing w:after="0" w:line="240" w:lineRule="auto"/>
        <w:rPr>
          <w:rFonts w:ascii="Times New Roman" w:hAnsi="Times New Roman" w:cs="Times New Roman"/>
        </w:rPr>
      </w:pPr>
      <w:r w:rsidRPr="00845967">
        <w:rPr>
          <w:rFonts w:ascii="Times New Roman" w:hAnsi="Times New Roman" w:cs="Times New Roman"/>
        </w:rPr>
        <w:t xml:space="preserve">Umowę sporządzono w 2 – </w:t>
      </w:r>
      <w:proofErr w:type="spellStart"/>
      <w:r w:rsidRPr="00845967">
        <w:rPr>
          <w:rFonts w:ascii="Times New Roman" w:hAnsi="Times New Roman" w:cs="Times New Roman"/>
        </w:rPr>
        <w:t>ch</w:t>
      </w:r>
      <w:proofErr w:type="spellEnd"/>
      <w:r w:rsidRPr="00845967">
        <w:rPr>
          <w:rFonts w:ascii="Times New Roman" w:hAnsi="Times New Roman" w:cs="Times New Roman"/>
        </w:rPr>
        <w:t xml:space="preserve"> jednobrzmiących egzemplarzach, tj. 1 egz. dla Zamawiającego i 1 egz. dla Wykonawcy.</w:t>
      </w:r>
    </w:p>
    <w:p w:rsidR="00F64A2D" w:rsidRPr="00845967" w:rsidRDefault="00F64A2D" w:rsidP="00491F64">
      <w:pPr>
        <w:spacing w:after="0" w:line="240" w:lineRule="auto"/>
        <w:jc w:val="center"/>
        <w:rPr>
          <w:rFonts w:ascii="Times New Roman" w:hAnsi="Times New Roman" w:cs="Times New Roman"/>
          <w:b/>
        </w:rPr>
      </w:pPr>
      <w:r w:rsidRPr="00845967">
        <w:rPr>
          <w:rFonts w:ascii="Times New Roman" w:hAnsi="Times New Roman" w:cs="Times New Roman"/>
          <w:b/>
        </w:rPr>
        <w:t>ZAMAWIAJĄCY:</w:t>
      </w:r>
      <w:r w:rsidRPr="00845967">
        <w:rPr>
          <w:rFonts w:ascii="Times New Roman" w:hAnsi="Times New Roman" w:cs="Times New Roman"/>
          <w:b/>
        </w:rPr>
        <w:tab/>
      </w:r>
      <w:r w:rsidRPr="00845967">
        <w:rPr>
          <w:rFonts w:ascii="Times New Roman" w:hAnsi="Times New Roman" w:cs="Times New Roman"/>
          <w:b/>
        </w:rPr>
        <w:tab/>
      </w:r>
      <w:r w:rsidRPr="00845967">
        <w:rPr>
          <w:rFonts w:ascii="Times New Roman" w:hAnsi="Times New Roman" w:cs="Times New Roman"/>
          <w:b/>
        </w:rPr>
        <w:tab/>
      </w:r>
      <w:r w:rsidRPr="00845967">
        <w:rPr>
          <w:rFonts w:ascii="Times New Roman" w:hAnsi="Times New Roman" w:cs="Times New Roman"/>
          <w:b/>
        </w:rPr>
        <w:tab/>
      </w:r>
      <w:r w:rsidRPr="00845967">
        <w:rPr>
          <w:rFonts w:ascii="Times New Roman" w:hAnsi="Times New Roman" w:cs="Times New Roman"/>
          <w:b/>
        </w:rPr>
        <w:tab/>
      </w:r>
      <w:r w:rsidRPr="00845967">
        <w:rPr>
          <w:rFonts w:ascii="Times New Roman" w:hAnsi="Times New Roman" w:cs="Times New Roman"/>
          <w:b/>
        </w:rPr>
        <w:tab/>
        <w:t>WYKONAWCA:</w:t>
      </w:r>
    </w:p>
    <w:sectPr w:rsidR="00F64A2D" w:rsidRPr="00845967" w:rsidSect="009575D6">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FrankfurtGothic">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B65804"/>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340039"/>
    <w:multiLevelType w:val="singleLevel"/>
    <w:tmpl w:val="0415000F"/>
    <w:lvl w:ilvl="0">
      <w:start w:val="1"/>
      <w:numFmt w:val="decimal"/>
      <w:lvlText w:val="%1."/>
      <w:lvlJc w:val="left"/>
      <w:pPr>
        <w:tabs>
          <w:tab w:val="num" w:pos="360"/>
        </w:tabs>
        <w:ind w:left="360" w:hanging="360"/>
      </w:pPr>
    </w:lvl>
  </w:abstractNum>
  <w:abstractNum w:abstractNumId="2">
    <w:nsid w:val="125F6998"/>
    <w:multiLevelType w:val="singleLevel"/>
    <w:tmpl w:val="0415000F"/>
    <w:lvl w:ilvl="0">
      <w:start w:val="1"/>
      <w:numFmt w:val="decimal"/>
      <w:lvlText w:val="%1."/>
      <w:lvlJc w:val="left"/>
      <w:pPr>
        <w:tabs>
          <w:tab w:val="num" w:pos="360"/>
        </w:tabs>
        <w:ind w:left="360" w:hanging="360"/>
      </w:pPr>
    </w:lvl>
  </w:abstractNum>
  <w:abstractNum w:abstractNumId="3">
    <w:nsid w:val="23146B66"/>
    <w:multiLevelType w:val="hybridMultilevel"/>
    <w:tmpl w:val="00BA2D0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78D12F7"/>
    <w:multiLevelType w:val="singleLevel"/>
    <w:tmpl w:val="0415000F"/>
    <w:lvl w:ilvl="0">
      <w:start w:val="1"/>
      <w:numFmt w:val="decimal"/>
      <w:lvlText w:val="%1."/>
      <w:lvlJc w:val="left"/>
      <w:pPr>
        <w:tabs>
          <w:tab w:val="num" w:pos="360"/>
        </w:tabs>
        <w:ind w:left="360" w:hanging="360"/>
      </w:pPr>
    </w:lvl>
  </w:abstractNum>
  <w:abstractNum w:abstractNumId="5">
    <w:nsid w:val="327C070F"/>
    <w:multiLevelType w:val="singleLevel"/>
    <w:tmpl w:val="0415000F"/>
    <w:lvl w:ilvl="0">
      <w:start w:val="1"/>
      <w:numFmt w:val="decimal"/>
      <w:lvlText w:val="%1."/>
      <w:lvlJc w:val="left"/>
      <w:pPr>
        <w:tabs>
          <w:tab w:val="num" w:pos="360"/>
        </w:tabs>
        <w:ind w:left="360" w:hanging="360"/>
      </w:pPr>
    </w:lvl>
  </w:abstractNum>
  <w:abstractNum w:abstractNumId="6">
    <w:nsid w:val="44924DEF"/>
    <w:multiLevelType w:val="singleLevel"/>
    <w:tmpl w:val="0415000F"/>
    <w:lvl w:ilvl="0">
      <w:start w:val="1"/>
      <w:numFmt w:val="decimal"/>
      <w:lvlText w:val="%1."/>
      <w:lvlJc w:val="left"/>
      <w:pPr>
        <w:tabs>
          <w:tab w:val="num" w:pos="360"/>
        </w:tabs>
        <w:ind w:left="360" w:hanging="360"/>
      </w:pPr>
    </w:lvl>
  </w:abstractNum>
  <w:abstractNum w:abstractNumId="7">
    <w:nsid w:val="46626E4A"/>
    <w:multiLevelType w:val="singleLevel"/>
    <w:tmpl w:val="0415000F"/>
    <w:lvl w:ilvl="0">
      <w:start w:val="1"/>
      <w:numFmt w:val="decimal"/>
      <w:lvlText w:val="%1."/>
      <w:lvlJc w:val="left"/>
      <w:pPr>
        <w:tabs>
          <w:tab w:val="num" w:pos="360"/>
        </w:tabs>
        <w:ind w:left="360" w:hanging="360"/>
      </w:pPr>
    </w:lvl>
  </w:abstractNum>
  <w:abstractNum w:abstractNumId="8">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2665B94"/>
    <w:multiLevelType w:val="singleLevel"/>
    <w:tmpl w:val="0415000F"/>
    <w:lvl w:ilvl="0">
      <w:start w:val="1"/>
      <w:numFmt w:val="decimal"/>
      <w:lvlText w:val="%1."/>
      <w:lvlJc w:val="left"/>
      <w:pPr>
        <w:tabs>
          <w:tab w:val="num" w:pos="360"/>
        </w:tabs>
        <w:ind w:left="360" w:hanging="360"/>
      </w:pPr>
    </w:lvl>
  </w:abstractNum>
  <w:num w:numId="1">
    <w:abstractNumId w:val="8"/>
  </w:num>
  <w:num w:numId="2">
    <w:abstractNumId w:val="5"/>
  </w:num>
  <w:num w:numId="3">
    <w:abstractNumId w:val="2"/>
  </w:num>
  <w:num w:numId="4">
    <w:abstractNumId w:val="4"/>
  </w:num>
  <w:num w:numId="5">
    <w:abstractNumId w:val="7"/>
  </w:num>
  <w:num w:numId="6">
    <w:abstractNumId w:val="9"/>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035B"/>
    <w:rsid w:val="00015A51"/>
    <w:rsid w:val="00016AF0"/>
    <w:rsid w:val="00024F41"/>
    <w:rsid w:val="00027159"/>
    <w:rsid w:val="00050D0A"/>
    <w:rsid w:val="00056D1A"/>
    <w:rsid w:val="000643A6"/>
    <w:rsid w:val="000653C0"/>
    <w:rsid w:val="00070D5A"/>
    <w:rsid w:val="00073EFF"/>
    <w:rsid w:val="00095844"/>
    <w:rsid w:val="000A60A5"/>
    <w:rsid w:val="000A7477"/>
    <w:rsid w:val="000D207A"/>
    <w:rsid w:val="000E0173"/>
    <w:rsid w:val="000E035B"/>
    <w:rsid w:val="000E2A4A"/>
    <w:rsid w:val="0012670D"/>
    <w:rsid w:val="00131BD6"/>
    <w:rsid w:val="00132A7D"/>
    <w:rsid w:val="0014440F"/>
    <w:rsid w:val="00157DBE"/>
    <w:rsid w:val="001938F2"/>
    <w:rsid w:val="00194C7A"/>
    <w:rsid w:val="00195427"/>
    <w:rsid w:val="001B192D"/>
    <w:rsid w:val="001C1CFE"/>
    <w:rsid w:val="001C651D"/>
    <w:rsid w:val="001C7611"/>
    <w:rsid w:val="001D1472"/>
    <w:rsid w:val="002030A2"/>
    <w:rsid w:val="002032FC"/>
    <w:rsid w:val="00214CF6"/>
    <w:rsid w:val="00236AB2"/>
    <w:rsid w:val="00240318"/>
    <w:rsid w:val="002467FA"/>
    <w:rsid w:val="002B61EB"/>
    <w:rsid w:val="002C06FE"/>
    <w:rsid w:val="002D34F6"/>
    <w:rsid w:val="002D6A34"/>
    <w:rsid w:val="002D6E50"/>
    <w:rsid w:val="003300FD"/>
    <w:rsid w:val="003336D6"/>
    <w:rsid w:val="00356926"/>
    <w:rsid w:val="00360872"/>
    <w:rsid w:val="00363BE0"/>
    <w:rsid w:val="00387766"/>
    <w:rsid w:val="003910A0"/>
    <w:rsid w:val="003A156B"/>
    <w:rsid w:val="003B0415"/>
    <w:rsid w:val="003B5E1D"/>
    <w:rsid w:val="003E2527"/>
    <w:rsid w:val="004007DE"/>
    <w:rsid w:val="004049E8"/>
    <w:rsid w:val="00424514"/>
    <w:rsid w:val="00434A5D"/>
    <w:rsid w:val="004455BA"/>
    <w:rsid w:val="00447A21"/>
    <w:rsid w:val="004602C4"/>
    <w:rsid w:val="0046323A"/>
    <w:rsid w:val="00464883"/>
    <w:rsid w:val="004837DE"/>
    <w:rsid w:val="00491F64"/>
    <w:rsid w:val="0049494E"/>
    <w:rsid w:val="004A11F0"/>
    <w:rsid w:val="004C58B0"/>
    <w:rsid w:val="004C62BD"/>
    <w:rsid w:val="004C6350"/>
    <w:rsid w:val="004C6A4D"/>
    <w:rsid w:val="004D5C4A"/>
    <w:rsid w:val="004E6F30"/>
    <w:rsid w:val="00502632"/>
    <w:rsid w:val="005652C1"/>
    <w:rsid w:val="00593427"/>
    <w:rsid w:val="00594357"/>
    <w:rsid w:val="005D5D3B"/>
    <w:rsid w:val="005F7E0F"/>
    <w:rsid w:val="006453EE"/>
    <w:rsid w:val="00646228"/>
    <w:rsid w:val="00695DC3"/>
    <w:rsid w:val="006A7668"/>
    <w:rsid w:val="006B0219"/>
    <w:rsid w:val="006B214D"/>
    <w:rsid w:val="006C15C3"/>
    <w:rsid w:val="006F7BBF"/>
    <w:rsid w:val="0071756D"/>
    <w:rsid w:val="007424C1"/>
    <w:rsid w:val="00750542"/>
    <w:rsid w:val="00760EB1"/>
    <w:rsid w:val="00776471"/>
    <w:rsid w:val="0078351D"/>
    <w:rsid w:val="00795E58"/>
    <w:rsid w:val="007A6808"/>
    <w:rsid w:val="007B7573"/>
    <w:rsid w:val="007D1DA9"/>
    <w:rsid w:val="008368F7"/>
    <w:rsid w:val="00845967"/>
    <w:rsid w:val="00853B8F"/>
    <w:rsid w:val="00854282"/>
    <w:rsid w:val="00856598"/>
    <w:rsid w:val="00863C01"/>
    <w:rsid w:val="0089565E"/>
    <w:rsid w:val="00897DA5"/>
    <w:rsid w:val="008C6E7F"/>
    <w:rsid w:val="008F0E17"/>
    <w:rsid w:val="00902373"/>
    <w:rsid w:val="00911678"/>
    <w:rsid w:val="00934FAF"/>
    <w:rsid w:val="009433CB"/>
    <w:rsid w:val="009451F4"/>
    <w:rsid w:val="009575D6"/>
    <w:rsid w:val="00961A24"/>
    <w:rsid w:val="009633FD"/>
    <w:rsid w:val="00977997"/>
    <w:rsid w:val="009909F3"/>
    <w:rsid w:val="009B4B30"/>
    <w:rsid w:val="009B5510"/>
    <w:rsid w:val="009C6C6F"/>
    <w:rsid w:val="009D144D"/>
    <w:rsid w:val="009E6502"/>
    <w:rsid w:val="00A136A4"/>
    <w:rsid w:val="00A222CF"/>
    <w:rsid w:val="00A25B69"/>
    <w:rsid w:val="00A67DB6"/>
    <w:rsid w:val="00A67FF5"/>
    <w:rsid w:val="00A70CF4"/>
    <w:rsid w:val="00A81635"/>
    <w:rsid w:val="00A86FFC"/>
    <w:rsid w:val="00A972D0"/>
    <w:rsid w:val="00A97310"/>
    <w:rsid w:val="00AB3928"/>
    <w:rsid w:val="00AD0A51"/>
    <w:rsid w:val="00AD299E"/>
    <w:rsid w:val="00AD3B7D"/>
    <w:rsid w:val="00AD7196"/>
    <w:rsid w:val="00AE4665"/>
    <w:rsid w:val="00AF2307"/>
    <w:rsid w:val="00B12F83"/>
    <w:rsid w:val="00B2744A"/>
    <w:rsid w:val="00B54C60"/>
    <w:rsid w:val="00B610C4"/>
    <w:rsid w:val="00B67CBD"/>
    <w:rsid w:val="00B711C1"/>
    <w:rsid w:val="00B75E77"/>
    <w:rsid w:val="00B9012C"/>
    <w:rsid w:val="00B946F6"/>
    <w:rsid w:val="00BB2488"/>
    <w:rsid w:val="00BB3E64"/>
    <w:rsid w:val="00BC5EC3"/>
    <w:rsid w:val="00BE0809"/>
    <w:rsid w:val="00C279E2"/>
    <w:rsid w:val="00C35F20"/>
    <w:rsid w:val="00C41C26"/>
    <w:rsid w:val="00C800CC"/>
    <w:rsid w:val="00C82B35"/>
    <w:rsid w:val="00CB214E"/>
    <w:rsid w:val="00CB2C12"/>
    <w:rsid w:val="00CC3A09"/>
    <w:rsid w:val="00CC4A97"/>
    <w:rsid w:val="00CE171B"/>
    <w:rsid w:val="00CE7A1C"/>
    <w:rsid w:val="00CF4394"/>
    <w:rsid w:val="00D12A9A"/>
    <w:rsid w:val="00D13D4B"/>
    <w:rsid w:val="00D57C03"/>
    <w:rsid w:val="00D60874"/>
    <w:rsid w:val="00D61954"/>
    <w:rsid w:val="00D70A8C"/>
    <w:rsid w:val="00D90F4F"/>
    <w:rsid w:val="00DB0D44"/>
    <w:rsid w:val="00DF0111"/>
    <w:rsid w:val="00DF3C76"/>
    <w:rsid w:val="00E32FBF"/>
    <w:rsid w:val="00E50606"/>
    <w:rsid w:val="00E5149D"/>
    <w:rsid w:val="00E67DFF"/>
    <w:rsid w:val="00E7250F"/>
    <w:rsid w:val="00E72F10"/>
    <w:rsid w:val="00EB240D"/>
    <w:rsid w:val="00EB3F47"/>
    <w:rsid w:val="00ED5C75"/>
    <w:rsid w:val="00ED6435"/>
    <w:rsid w:val="00EE5E6F"/>
    <w:rsid w:val="00EF3B23"/>
    <w:rsid w:val="00EF59E9"/>
    <w:rsid w:val="00EF6A46"/>
    <w:rsid w:val="00F04615"/>
    <w:rsid w:val="00F11DA2"/>
    <w:rsid w:val="00F13556"/>
    <w:rsid w:val="00F317DE"/>
    <w:rsid w:val="00F33E70"/>
    <w:rsid w:val="00F478A9"/>
    <w:rsid w:val="00F557AB"/>
    <w:rsid w:val="00F55F1D"/>
    <w:rsid w:val="00F64A2D"/>
    <w:rsid w:val="00F80CFA"/>
    <w:rsid w:val="00F82473"/>
    <w:rsid w:val="00F97D90"/>
    <w:rsid w:val="00FA274C"/>
    <w:rsid w:val="00FA4640"/>
    <w:rsid w:val="00FE14BC"/>
    <w:rsid w:val="00FE48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3CB"/>
  </w:style>
  <w:style w:type="paragraph" w:styleId="Nagwek1">
    <w:name w:val="heading 1"/>
    <w:basedOn w:val="Normalny"/>
    <w:next w:val="Normalny"/>
    <w:link w:val="Nagwek1Znak"/>
    <w:qFormat/>
    <w:rsid w:val="000E0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64A2D"/>
    <w:pPr>
      <w:keepNext/>
      <w:spacing w:after="0" w:line="360" w:lineRule="auto"/>
      <w:ind w:left="360"/>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F64A2D"/>
    <w:pPr>
      <w:keepNext/>
      <w:spacing w:after="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F64A2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64A2D"/>
    <w:pPr>
      <w:keepNext/>
      <w:overflowPunct w:val="0"/>
      <w:autoSpaceDE w:val="0"/>
      <w:autoSpaceDN w:val="0"/>
      <w:adjustRightInd w:val="0"/>
      <w:spacing w:after="0" w:line="240" w:lineRule="auto"/>
      <w:ind w:firstLine="360"/>
      <w:textAlignment w:val="baseline"/>
      <w:outlineLvl w:val="4"/>
    </w:pPr>
    <w:rPr>
      <w:rFonts w:ascii="Arial" w:eastAsia="Times New Roman" w:hAnsi="Arial" w:cs="Arial"/>
      <w:sz w:val="24"/>
      <w:szCs w:val="20"/>
      <w:lang w:eastAsia="pl-PL"/>
    </w:rPr>
  </w:style>
  <w:style w:type="paragraph" w:styleId="Nagwek6">
    <w:name w:val="heading 6"/>
    <w:basedOn w:val="Normalny"/>
    <w:next w:val="Normalny"/>
    <w:link w:val="Nagwek6Znak"/>
    <w:qFormat/>
    <w:rsid w:val="00F64A2D"/>
    <w:pPr>
      <w:keepNext/>
      <w:overflowPunct w:val="0"/>
      <w:autoSpaceDE w:val="0"/>
      <w:autoSpaceDN w:val="0"/>
      <w:adjustRightInd w:val="0"/>
      <w:spacing w:after="0" w:line="240" w:lineRule="auto"/>
      <w:jc w:val="center"/>
      <w:textAlignment w:val="baseline"/>
      <w:outlineLvl w:val="5"/>
    </w:pPr>
    <w:rPr>
      <w:rFonts w:ascii="Arial" w:eastAsia="Times New Roman" w:hAnsi="Arial" w:cs="Arial"/>
      <w:b/>
      <w:sz w:val="28"/>
      <w:szCs w:val="20"/>
      <w:lang w:eastAsia="pl-PL"/>
    </w:rPr>
  </w:style>
  <w:style w:type="paragraph" w:styleId="Nagwek7">
    <w:name w:val="heading 7"/>
    <w:basedOn w:val="Normalny"/>
    <w:next w:val="Normalny"/>
    <w:link w:val="Nagwek7Znak"/>
    <w:qFormat/>
    <w:rsid w:val="00F64A2D"/>
    <w:pPr>
      <w:keepNext/>
      <w:overflowPunct w:val="0"/>
      <w:autoSpaceDE w:val="0"/>
      <w:autoSpaceDN w:val="0"/>
      <w:adjustRightInd w:val="0"/>
      <w:spacing w:after="0" w:line="240" w:lineRule="auto"/>
      <w:jc w:val="center"/>
      <w:textAlignment w:val="baseline"/>
      <w:outlineLvl w:val="6"/>
    </w:pPr>
    <w:rPr>
      <w:rFonts w:ascii="Arial" w:eastAsia="Times New Roman" w:hAnsi="Arial" w:cs="Arial"/>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035B"/>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nhideWhenUsed/>
    <w:rsid w:val="000E035B"/>
    <w:rPr>
      <w:color w:val="0000FF" w:themeColor="hyperlink"/>
      <w:u w:val="single"/>
    </w:rPr>
  </w:style>
  <w:style w:type="paragraph" w:styleId="Akapitzlist">
    <w:name w:val="List Paragraph"/>
    <w:basedOn w:val="Normalny"/>
    <w:uiPriority w:val="34"/>
    <w:qFormat/>
    <w:rsid w:val="007D1DA9"/>
    <w:pPr>
      <w:ind w:left="720"/>
      <w:contextualSpacing/>
    </w:pPr>
  </w:style>
  <w:style w:type="character" w:customStyle="1" w:styleId="articletitle">
    <w:name w:val="articletitle"/>
    <w:basedOn w:val="Domylnaczcionkaakapitu"/>
    <w:rsid w:val="00D57C03"/>
  </w:style>
  <w:style w:type="paragraph" w:styleId="Tekstpodstawowy3">
    <w:name w:val="Body Text 3"/>
    <w:basedOn w:val="Normalny"/>
    <w:link w:val="Tekstpodstawowy3Znak"/>
    <w:unhideWhenUsed/>
    <w:rsid w:val="008368F7"/>
    <w:pPr>
      <w:spacing w:after="120"/>
    </w:pPr>
    <w:rPr>
      <w:sz w:val="16"/>
      <w:szCs w:val="16"/>
    </w:rPr>
  </w:style>
  <w:style w:type="character" w:customStyle="1" w:styleId="Tekstpodstawowy3Znak">
    <w:name w:val="Tekst podstawowy 3 Znak"/>
    <w:basedOn w:val="Domylnaczcionkaakapitu"/>
    <w:link w:val="Tekstpodstawowy3"/>
    <w:uiPriority w:val="99"/>
    <w:semiHidden/>
    <w:rsid w:val="008368F7"/>
    <w:rPr>
      <w:sz w:val="16"/>
      <w:szCs w:val="16"/>
    </w:rPr>
  </w:style>
  <w:style w:type="paragraph" w:styleId="Tekstdymka">
    <w:name w:val="Balloon Text"/>
    <w:basedOn w:val="Normalny"/>
    <w:link w:val="TekstdymkaZnak"/>
    <w:unhideWhenUsed/>
    <w:rsid w:val="00BE0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E0809"/>
    <w:rPr>
      <w:rFonts w:ascii="Tahoma" w:hAnsi="Tahoma" w:cs="Tahoma"/>
      <w:sz w:val="16"/>
      <w:szCs w:val="16"/>
    </w:rPr>
  </w:style>
  <w:style w:type="paragraph" w:styleId="Tekstpodstawowy">
    <w:name w:val="Body Text"/>
    <w:basedOn w:val="Normalny"/>
    <w:link w:val="TekstpodstawowyZnak"/>
    <w:rsid w:val="00D13D4B"/>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D13D4B"/>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F64A2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64A2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F64A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64A2D"/>
    <w:rPr>
      <w:rFonts w:ascii="Arial" w:eastAsia="Times New Roman" w:hAnsi="Arial" w:cs="Arial"/>
      <w:sz w:val="24"/>
      <w:szCs w:val="20"/>
      <w:lang w:eastAsia="pl-PL"/>
    </w:rPr>
  </w:style>
  <w:style w:type="character" w:customStyle="1" w:styleId="Nagwek6Znak">
    <w:name w:val="Nagłówek 6 Znak"/>
    <w:basedOn w:val="Domylnaczcionkaakapitu"/>
    <w:link w:val="Nagwek6"/>
    <w:rsid w:val="00F64A2D"/>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F64A2D"/>
    <w:rPr>
      <w:rFonts w:ascii="Arial" w:eastAsia="Times New Roman" w:hAnsi="Arial" w:cs="Arial"/>
      <w:b/>
      <w:sz w:val="24"/>
      <w:szCs w:val="24"/>
      <w:lang w:eastAsia="pl-PL"/>
    </w:rPr>
  </w:style>
  <w:style w:type="paragraph" w:styleId="Tekstpodstawowywcity">
    <w:name w:val="Body Text Indent"/>
    <w:basedOn w:val="Normalny"/>
    <w:link w:val="TekstpodstawowywcityZnak"/>
    <w:rsid w:val="00F64A2D"/>
    <w:pPr>
      <w:spacing w:after="0" w:line="240" w:lineRule="auto"/>
      <w:ind w:left="180" w:hanging="1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64A2D"/>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rsid w:val="00F64A2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
    <w:basedOn w:val="Domylnaczcionkaakapitu"/>
    <w:link w:val="Nagwek"/>
    <w:rsid w:val="00F64A2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64A2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64A2D"/>
    <w:rPr>
      <w:rFonts w:ascii="Times New Roman" w:eastAsia="Times New Roman" w:hAnsi="Times New Roman" w:cs="Times New Roman"/>
      <w:sz w:val="20"/>
      <w:szCs w:val="20"/>
      <w:lang w:eastAsia="pl-PL"/>
    </w:rPr>
  </w:style>
  <w:style w:type="paragraph" w:styleId="Tytu">
    <w:name w:val="Title"/>
    <w:basedOn w:val="Normalny"/>
    <w:link w:val="TytuZnak"/>
    <w:qFormat/>
    <w:rsid w:val="00F64A2D"/>
    <w:pPr>
      <w:overflowPunct w:val="0"/>
      <w:autoSpaceDE w:val="0"/>
      <w:autoSpaceDN w:val="0"/>
      <w:adjustRightInd w:val="0"/>
      <w:spacing w:after="0" w:line="240" w:lineRule="auto"/>
      <w:jc w:val="center"/>
      <w:textAlignment w:val="baseline"/>
    </w:pPr>
    <w:rPr>
      <w:rFonts w:ascii="Arial" w:eastAsia="Times New Roman" w:hAnsi="Arial" w:cs="Arial"/>
      <w:b/>
      <w:sz w:val="28"/>
      <w:szCs w:val="24"/>
      <w:lang w:eastAsia="pl-PL"/>
    </w:rPr>
  </w:style>
  <w:style w:type="character" w:customStyle="1" w:styleId="TytuZnak">
    <w:name w:val="Tytuł Znak"/>
    <w:basedOn w:val="Domylnaczcionkaakapitu"/>
    <w:link w:val="Tytu"/>
    <w:rsid w:val="00F64A2D"/>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F64A2D"/>
    <w:pPr>
      <w:spacing w:after="0" w:line="240" w:lineRule="auto"/>
      <w:ind w:left="5103"/>
    </w:pPr>
    <w:rPr>
      <w:rFonts w:ascii="Times New Roman" w:eastAsia="Times New Roman" w:hAnsi="Times New Roman" w:cs="Times New Roman"/>
      <w:b/>
      <w:sz w:val="40"/>
      <w:szCs w:val="20"/>
      <w:u w:val="single"/>
      <w:lang w:eastAsia="pl-PL"/>
    </w:rPr>
  </w:style>
  <w:style w:type="character" w:customStyle="1" w:styleId="Tekstpodstawowywcity2Znak">
    <w:name w:val="Tekst podstawowy wcięty 2 Znak"/>
    <w:basedOn w:val="Domylnaczcionkaakapitu"/>
    <w:link w:val="Tekstpodstawowywcity2"/>
    <w:rsid w:val="00F64A2D"/>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F64A2D"/>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64A2D"/>
    <w:rPr>
      <w:rFonts w:ascii="Times New Roman" w:eastAsia="Times New Roman" w:hAnsi="Times New Roman" w:cs="Times New Roman"/>
      <w:sz w:val="24"/>
      <w:szCs w:val="20"/>
      <w:lang w:eastAsia="pl-PL"/>
    </w:rPr>
  </w:style>
  <w:style w:type="paragraph" w:styleId="Tekstblokowy">
    <w:name w:val="Block Text"/>
    <w:basedOn w:val="Normalny"/>
    <w:rsid w:val="00F64A2D"/>
    <w:pPr>
      <w:spacing w:after="0" w:line="240" w:lineRule="auto"/>
      <w:ind w:left="540" w:right="612"/>
    </w:pPr>
    <w:rPr>
      <w:rFonts w:ascii="Times New Roman" w:eastAsia="Times New Roman" w:hAnsi="Times New Roman" w:cs="Times New Roman"/>
      <w:sz w:val="24"/>
      <w:szCs w:val="24"/>
      <w:lang w:eastAsia="pl-PL"/>
    </w:rPr>
  </w:style>
  <w:style w:type="character" w:styleId="Numerstrony">
    <w:name w:val="page number"/>
    <w:basedOn w:val="Domylnaczcionkaakapitu"/>
    <w:rsid w:val="00F64A2D"/>
  </w:style>
  <w:style w:type="paragraph" w:styleId="Tekstpodstawowywcity3">
    <w:name w:val="Body Text Indent 3"/>
    <w:basedOn w:val="Normalny"/>
    <w:link w:val="Tekstpodstawowywcity3Znak"/>
    <w:rsid w:val="00F64A2D"/>
    <w:pPr>
      <w:overflowPunct w:val="0"/>
      <w:autoSpaceDE w:val="0"/>
      <w:autoSpaceDN w:val="0"/>
      <w:adjustRightInd w:val="0"/>
      <w:spacing w:after="0" w:line="240" w:lineRule="auto"/>
      <w:ind w:left="360"/>
      <w:textAlignment w:val="baseline"/>
    </w:pPr>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rsid w:val="00F64A2D"/>
    <w:rPr>
      <w:rFonts w:ascii="Arial" w:eastAsia="Times New Roman" w:hAnsi="Arial" w:cs="Arial"/>
      <w:sz w:val="24"/>
      <w:szCs w:val="24"/>
      <w:lang w:eastAsia="pl-PL"/>
    </w:rPr>
  </w:style>
  <w:style w:type="paragraph" w:styleId="Plandokumentu">
    <w:name w:val="Document Map"/>
    <w:basedOn w:val="Normalny"/>
    <w:link w:val="PlandokumentuZnak"/>
    <w:semiHidden/>
    <w:rsid w:val="00F64A2D"/>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F64A2D"/>
    <w:rPr>
      <w:rFonts w:ascii="Tahoma" w:eastAsia="Times New Roman" w:hAnsi="Tahoma" w:cs="Tahoma"/>
      <w:sz w:val="20"/>
      <w:szCs w:val="20"/>
      <w:shd w:val="clear" w:color="auto" w:fill="000080"/>
      <w:lang w:eastAsia="pl-PL"/>
    </w:rPr>
  </w:style>
  <w:style w:type="character" w:customStyle="1" w:styleId="pa">
    <w:name w:val="pa"/>
    <w:basedOn w:val="Domylnaczcionkaakapitu"/>
    <w:rsid w:val="00F64A2D"/>
  </w:style>
  <w:style w:type="table" w:styleId="Tabela-Siatka">
    <w:name w:val="Table Grid"/>
    <w:basedOn w:val="Standardowy"/>
    <w:rsid w:val="00F64A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F64A2D"/>
    <w:pPr>
      <w:tabs>
        <w:tab w:val="left" w:pos="454"/>
        <w:tab w:val="left" w:pos="680"/>
      </w:tabs>
      <w:suppressAutoHyphens/>
      <w:snapToGrid w:val="0"/>
      <w:spacing w:after="0" w:line="258" w:lineRule="atLeast"/>
      <w:ind w:left="680" w:hanging="227"/>
      <w:jc w:val="both"/>
    </w:pPr>
    <w:rPr>
      <w:rFonts w:ascii="FrankfurtGothic" w:eastAsia="Times New Roman" w:hAnsi="FrankfurtGothic" w:cs="Times New Roman"/>
      <w:color w:val="000000"/>
      <w:sz w:val="19"/>
      <w:szCs w:val="20"/>
      <w:lang w:eastAsia="ar-SA"/>
    </w:rPr>
  </w:style>
  <w:style w:type="paragraph" w:customStyle="1" w:styleId="awciety">
    <w:name w:val="a) wciety"/>
    <w:basedOn w:val="Normalny"/>
    <w:rsid w:val="00F64A2D"/>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character" w:styleId="Pogrubienie">
    <w:name w:val="Strong"/>
    <w:basedOn w:val="Domylnaczcionkaakapitu"/>
    <w:qFormat/>
    <w:rsid w:val="00F64A2D"/>
    <w:rPr>
      <w:b/>
      <w:bCs/>
    </w:rPr>
  </w:style>
  <w:style w:type="paragraph" w:customStyle="1" w:styleId="WW-Tekstdugiegocytatu">
    <w:name w:val="WW-Tekst długiego cytatu"/>
    <w:basedOn w:val="Normalny"/>
    <w:rsid w:val="00F64A2D"/>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NormalnyWeb">
    <w:name w:val="Normal (Web)"/>
    <w:basedOn w:val="Normalny"/>
    <w:uiPriority w:val="99"/>
    <w:rsid w:val="00F64A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F64A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64A2D"/>
    <w:rPr>
      <w:rFonts w:ascii="Times New Roman" w:eastAsia="Times New Roman" w:hAnsi="Times New Roman" w:cs="Times New Roman"/>
      <w:sz w:val="20"/>
      <w:szCs w:val="20"/>
      <w:lang w:eastAsia="pl-PL"/>
    </w:rPr>
  </w:style>
  <w:style w:type="paragraph" w:customStyle="1" w:styleId="1">
    <w:name w:val="1."/>
    <w:basedOn w:val="Normalny"/>
    <w:rsid w:val="00F64A2D"/>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ust">
    <w:name w:val="ust"/>
    <w:rsid w:val="00F64A2D"/>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F64A2D"/>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F64A2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F64A2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F64A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64A2D"/>
    <w:rPr>
      <w:b/>
      <w:bCs/>
    </w:rPr>
  </w:style>
  <w:style w:type="character" w:customStyle="1" w:styleId="TematkomentarzaZnak">
    <w:name w:val="Temat komentarza Znak"/>
    <w:basedOn w:val="TekstkomentarzaZnak"/>
    <w:link w:val="Tematkomentarza"/>
    <w:rsid w:val="00F64A2D"/>
    <w:rPr>
      <w:b/>
      <w:bCs/>
    </w:rPr>
  </w:style>
  <w:style w:type="character" w:styleId="Odwoanieprzypisudolnego">
    <w:name w:val="footnote reference"/>
    <w:rsid w:val="00F64A2D"/>
    <w:rPr>
      <w:vertAlign w:val="superscript"/>
    </w:rPr>
  </w:style>
  <w:style w:type="paragraph" w:styleId="Zwykytekst">
    <w:name w:val="Plain Text"/>
    <w:basedOn w:val="Normalny"/>
    <w:link w:val="ZwykytekstZnak"/>
    <w:rsid w:val="00F64A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64A2D"/>
    <w:rPr>
      <w:rFonts w:ascii="Courier New" w:eastAsia="Times New Roman" w:hAnsi="Courier New" w:cs="Times New Roman"/>
      <w:sz w:val="20"/>
      <w:szCs w:val="20"/>
      <w:lang w:eastAsia="pl-PL"/>
    </w:rPr>
  </w:style>
  <w:style w:type="paragraph" w:customStyle="1" w:styleId="Zwykytekst1">
    <w:name w:val="Zwykły tekst1"/>
    <w:basedOn w:val="Normalny"/>
    <w:rsid w:val="00F64A2D"/>
    <w:pPr>
      <w:suppressAutoHyphens/>
      <w:spacing w:after="0" w:line="240" w:lineRule="auto"/>
    </w:pPr>
    <w:rPr>
      <w:rFonts w:ascii="Courier New" w:eastAsia="Times New Roman" w:hAnsi="Courier New" w:cs="Tms Rmn"/>
      <w:sz w:val="20"/>
      <w:szCs w:val="20"/>
      <w:lang w:eastAsia="ar-SA"/>
    </w:rPr>
  </w:style>
  <w:style w:type="paragraph" w:styleId="Tekstprzypisukocowego">
    <w:name w:val="endnote text"/>
    <w:basedOn w:val="Normalny"/>
    <w:link w:val="TekstprzypisukocowegoZnak"/>
    <w:rsid w:val="00F64A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F64A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64A2D"/>
    <w:rPr>
      <w:vertAlign w:val="superscript"/>
    </w:rPr>
  </w:style>
  <w:style w:type="character" w:styleId="Uwydatnienie">
    <w:name w:val="Emphasis"/>
    <w:qFormat/>
    <w:rsid w:val="00F33E70"/>
    <w:rPr>
      <w:b/>
      <w:bCs/>
      <w:i/>
      <w:iCs/>
      <w:spacing w:val="10"/>
      <w:bdr w:val="none" w:sz="0" w:space="0" w:color="auto"/>
      <w:shd w:val="clear" w:color="auto" w:fill="auto"/>
    </w:rPr>
  </w:style>
</w:styles>
</file>

<file path=word/webSettings.xml><?xml version="1.0" encoding="utf-8"?>
<w:webSettings xmlns:r="http://schemas.openxmlformats.org/officeDocument/2006/relationships" xmlns:w="http://schemas.openxmlformats.org/wordprocessingml/2006/main">
  <w:divs>
    <w:div w:id="282662305">
      <w:bodyDiv w:val="1"/>
      <w:marLeft w:val="0"/>
      <w:marRight w:val="0"/>
      <w:marTop w:val="0"/>
      <w:marBottom w:val="0"/>
      <w:divBdr>
        <w:top w:val="none" w:sz="0" w:space="0" w:color="auto"/>
        <w:left w:val="none" w:sz="0" w:space="0" w:color="auto"/>
        <w:bottom w:val="none" w:sz="0" w:space="0" w:color="auto"/>
        <w:right w:val="none" w:sz="0" w:space="0" w:color="auto"/>
      </w:divBdr>
      <w:divsChild>
        <w:div w:id="285503535">
          <w:marLeft w:val="0"/>
          <w:marRight w:val="0"/>
          <w:marTop w:val="0"/>
          <w:marBottom w:val="0"/>
          <w:divBdr>
            <w:top w:val="none" w:sz="0" w:space="0" w:color="auto"/>
            <w:left w:val="none" w:sz="0" w:space="0" w:color="auto"/>
            <w:bottom w:val="none" w:sz="0" w:space="0" w:color="auto"/>
            <w:right w:val="none" w:sz="0" w:space="0" w:color="auto"/>
          </w:divBdr>
        </w:div>
        <w:div w:id="1176309119">
          <w:marLeft w:val="0"/>
          <w:marRight w:val="0"/>
          <w:marTop w:val="0"/>
          <w:marBottom w:val="0"/>
          <w:divBdr>
            <w:top w:val="none" w:sz="0" w:space="0" w:color="auto"/>
            <w:left w:val="none" w:sz="0" w:space="0" w:color="auto"/>
            <w:bottom w:val="none" w:sz="0" w:space="0" w:color="auto"/>
            <w:right w:val="none" w:sz="0" w:space="0" w:color="auto"/>
          </w:divBdr>
          <w:divsChild>
            <w:div w:id="232008829">
              <w:marLeft w:val="0"/>
              <w:marRight w:val="0"/>
              <w:marTop w:val="0"/>
              <w:marBottom w:val="0"/>
              <w:divBdr>
                <w:top w:val="none" w:sz="0" w:space="0" w:color="auto"/>
                <w:left w:val="none" w:sz="0" w:space="0" w:color="auto"/>
                <w:bottom w:val="none" w:sz="0" w:space="0" w:color="auto"/>
                <w:right w:val="none" w:sz="0" w:space="0" w:color="auto"/>
              </w:divBdr>
              <w:divsChild>
                <w:div w:id="18843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0808">
          <w:marLeft w:val="0"/>
          <w:marRight w:val="0"/>
          <w:marTop w:val="0"/>
          <w:marBottom w:val="0"/>
          <w:divBdr>
            <w:top w:val="none" w:sz="0" w:space="0" w:color="auto"/>
            <w:left w:val="none" w:sz="0" w:space="0" w:color="auto"/>
            <w:bottom w:val="none" w:sz="0" w:space="0" w:color="auto"/>
            <w:right w:val="none" w:sz="0" w:space="0" w:color="auto"/>
          </w:divBdr>
          <w:divsChild>
            <w:div w:id="201943211">
              <w:marLeft w:val="0"/>
              <w:marRight w:val="0"/>
              <w:marTop w:val="0"/>
              <w:marBottom w:val="0"/>
              <w:divBdr>
                <w:top w:val="none" w:sz="0" w:space="0" w:color="auto"/>
                <w:left w:val="none" w:sz="0" w:space="0" w:color="auto"/>
                <w:bottom w:val="none" w:sz="0" w:space="0" w:color="auto"/>
                <w:right w:val="none" w:sz="0" w:space="0" w:color="auto"/>
              </w:divBdr>
              <w:divsChild>
                <w:div w:id="10694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11632">
      <w:bodyDiv w:val="1"/>
      <w:marLeft w:val="0"/>
      <w:marRight w:val="0"/>
      <w:marTop w:val="0"/>
      <w:marBottom w:val="0"/>
      <w:divBdr>
        <w:top w:val="none" w:sz="0" w:space="0" w:color="auto"/>
        <w:left w:val="none" w:sz="0" w:space="0" w:color="auto"/>
        <w:bottom w:val="none" w:sz="0" w:space="0" w:color="auto"/>
        <w:right w:val="none" w:sz="0" w:space="0" w:color="auto"/>
      </w:divBdr>
      <w:divsChild>
        <w:div w:id="209345811">
          <w:marLeft w:val="0"/>
          <w:marRight w:val="0"/>
          <w:marTop w:val="0"/>
          <w:marBottom w:val="0"/>
          <w:divBdr>
            <w:top w:val="none" w:sz="0" w:space="0" w:color="auto"/>
            <w:left w:val="none" w:sz="0" w:space="0" w:color="auto"/>
            <w:bottom w:val="none" w:sz="0" w:space="0" w:color="auto"/>
            <w:right w:val="none" w:sz="0" w:space="0" w:color="auto"/>
          </w:divBdr>
        </w:div>
        <w:div w:id="2013751104">
          <w:marLeft w:val="0"/>
          <w:marRight w:val="0"/>
          <w:marTop w:val="0"/>
          <w:marBottom w:val="0"/>
          <w:divBdr>
            <w:top w:val="none" w:sz="0" w:space="0" w:color="auto"/>
            <w:left w:val="none" w:sz="0" w:space="0" w:color="auto"/>
            <w:bottom w:val="none" w:sz="0" w:space="0" w:color="auto"/>
            <w:right w:val="none" w:sz="0" w:space="0" w:color="auto"/>
          </w:divBdr>
          <w:divsChild>
            <w:div w:id="1319574796">
              <w:marLeft w:val="0"/>
              <w:marRight w:val="0"/>
              <w:marTop w:val="0"/>
              <w:marBottom w:val="0"/>
              <w:divBdr>
                <w:top w:val="none" w:sz="0" w:space="0" w:color="auto"/>
                <w:left w:val="none" w:sz="0" w:space="0" w:color="auto"/>
                <w:bottom w:val="none" w:sz="0" w:space="0" w:color="auto"/>
                <w:right w:val="none" w:sz="0" w:space="0" w:color="auto"/>
              </w:divBdr>
            </w:div>
          </w:divsChild>
        </w:div>
        <w:div w:id="1201743483">
          <w:marLeft w:val="0"/>
          <w:marRight w:val="0"/>
          <w:marTop w:val="0"/>
          <w:marBottom w:val="0"/>
          <w:divBdr>
            <w:top w:val="none" w:sz="0" w:space="0" w:color="auto"/>
            <w:left w:val="none" w:sz="0" w:space="0" w:color="auto"/>
            <w:bottom w:val="none" w:sz="0" w:space="0" w:color="auto"/>
            <w:right w:val="none" w:sz="0" w:space="0" w:color="auto"/>
          </w:divBdr>
          <w:divsChild>
            <w:div w:id="901990410">
              <w:marLeft w:val="0"/>
              <w:marRight w:val="0"/>
              <w:marTop w:val="0"/>
              <w:marBottom w:val="0"/>
              <w:divBdr>
                <w:top w:val="none" w:sz="0" w:space="0" w:color="auto"/>
                <w:left w:val="none" w:sz="0" w:space="0" w:color="auto"/>
                <w:bottom w:val="none" w:sz="0" w:space="0" w:color="auto"/>
                <w:right w:val="none" w:sz="0" w:space="0" w:color="auto"/>
              </w:divBdr>
            </w:div>
          </w:divsChild>
        </w:div>
        <w:div w:id="1192760399">
          <w:marLeft w:val="0"/>
          <w:marRight w:val="0"/>
          <w:marTop w:val="0"/>
          <w:marBottom w:val="0"/>
          <w:divBdr>
            <w:top w:val="none" w:sz="0" w:space="0" w:color="auto"/>
            <w:left w:val="none" w:sz="0" w:space="0" w:color="auto"/>
            <w:bottom w:val="none" w:sz="0" w:space="0" w:color="auto"/>
            <w:right w:val="none" w:sz="0" w:space="0" w:color="auto"/>
          </w:divBdr>
          <w:divsChild>
            <w:div w:id="1353336094">
              <w:marLeft w:val="0"/>
              <w:marRight w:val="0"/>
              <w:marTop w:val="0"/>
              <w:marBottom w:val="0"/>
              <w:divBdr>
                <w:top w:val="none" w:sz="0" w:space="0" w:color="auto"/>
                <w:left w:val="none" w:sz="0" w:space="0" w:color="auto"/>
                <w:bottom w:val="none" w:sz="0" w:space="0" w:color="auto"/>
                <w:right w:val="none" w:sz="0" w:space="0" w:color="auto"/>
              </w:divBdr>
            </w:div>
            <w:div w:id="1758743233">
              <w:marLeft w:val="0"/>
              <w:marRight w:val="0"/>
              <w:marTop w:val="0"/>
              <w:marBottom w:val="0"/>
              <w:divBdr>
                <w:top w:val="none" w:sz="0" w:space="0" w:color="auto"/>
                <w:left w:val="none" w:sz="0" w:space="0" w:color="auto"/>
                <w:bottom w:val="none" w:sz="0" w:space="0" w:color="auto"/>
                <w:right w:val="none" w:sz="0" w:space="0" w:color="auto"/>
              </w:divBdr>
              <w:divsChild>
                <w:div w:id="333798593">
                  <w:marLeft w:val="0"/>
                  <w:marRight w:val="0"/>
                  <w:marTop w:val="0"/>
                  <w:marBottom w:val="0"/>
                  <w:divBdr>
                    <w:top w:val="none" w:sz="0" w:space="0" w:color="auto"/>
                    <w:left w:val="none" w:sz="0" w:space="0" w:color="auto"/>
                    <w:bottom w:val="none" w:sz="0" w:space="0" w:color="auto"/>
                    <w:right w:val="none" w:sz="0" w:space="0" w:color="auto"/>
                  </w:divBdr>
                  <w:divsChild>
                    <w:div w:id="5344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1901">
              <w:marLeft w:val="0"/>
              <w:marRight w:val="0"/>
              <w:marTop w:val="0"/>
              <w:marBottom w:val="0"/>
              <w:divBdr>
                <w:top w:val="none" w:sz="0" w:space="0" w:color="auto"/>
                <w:left w:val="none" w:sz="0" w:space="0" w:color="auto"/>
                <w:bottom w:val="none" w:sz="0" w:space="0" w:color="auto"/>
                <w:right w:val="none" w:sz="0" w:space="0" w:color="auto"/>
              </w:divBdr>
              <w:divsChild>
                <w:div w:id="866413056">
                  <w:marLeft w:val="0"/>
                  <w:marRight w:val="0"/>
                  <w:marTop w:val="0"/>
                  <w:marBottom w:val="0"/>
                  <w:divBdr>
                    <w:top w:val="none" w:sz="0" w:space="0" w:color="auto"/>
                    <w:left w:val="none" w:sz="0" w:space="0" w:color="auto"/>
                    <w:bottom w:val="none" w:sz="0" w:space="0" w:color="auto"/>
                    <w:right w:val="none" w:sz="0" w:space="0" w:color="auto"/>
                  </w:divBdr>
                  <w:divsChild>
                    <w:div w:id="16265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81128">
      <w:bodyDiv w:val="1"/>
      <w:marLeft w:val="0"/>
      <w:marRight w:val="0"/>
      <w:marTop w:val="0"/>
      <w:marBottom w:val="0"/>
      <w:divBdr>
        <w:top w:val="none" w:sz="0" w:space="0" w:color="auto"/>
        <w:left w:val="none" w:sz="0" w:space="0" w:color="auto"/>
        <w:bottom w:val="none" w:sz="0" w:space="0" w:color="auto"/>
        <w:right w:val="none" w:sz="0" w:space="0" w:color="auto"/>
      </w:divBdr>
      <w:divsChild>
        <w:div w:id="1885676835">
          <w:marLeft w:val="0"/>
          <w:marRight w:val="0"/>
          <w:marTop w:val="0"/>
          <w:marBottom w:val="0"/>
          <w:divBdr>
            <w:top w:val="none" w:sz="0" w:space="0" w:color="auto"/>
            <w:left w:val="none" w:sz="0" w:space="0" w:color="auto"/>
            <w:bottom w:val="none" w:sz="0" w:space="0" w:color="auto"/>
            <w:right w:val="none" w:sz="0" w:space="0" w:color="auto"/>
          </w:divBdr>
          <w:divsChild>
            <w:div w:id="998729247">
              <w:marLeft w:val="0"/>
              <w:marRight w:val="0"/>
              <w:marTop w:val="0"/>
              <w:marBottom w:val="0"/>
              <w:divBdr>
                <w:top w:val="none" w:sz="0" w:space="0" w:color="auto"/>
                <w:left w:val="none" w:sz="0" w:space="0" w:color="auto"/>
                <w:bottom w:val="none" w:sz="0" w:space="0" w:color="auto"/>
                <w:right w:val="none" w:sz="0" w:space="0" w:color="auto"/>
              </w:divBdr>
            </w:div>
            <w:div w:id="2105227844">
              <w:marLeft w:val="0"/>
              <w:marRight w:val="0"/>
              <w:marTop w:val="0"/>
              <w:marBottom w:val="0"/>
              <w:divBdr>
                <w:top w:val="none" w:sz="0" w:space="0" w:color="auto"/>
                <w:left w:val="none" w:sz="0" w:space="0" w:color="auto"/>
                <w:bottom w:val="none" w:sz="0" w:space="0" w:color="auto"/>
                <w:right w:val="none" w:sz="0" w:space="0" w:color="auto"/>
              </w:divBdr>
              <w:divsChild>
                <w:div w:id="683089105">
                  <w:marLeft w:val="0"/>
                  <w:marRight w:val="0"/>
                  <w:marTop w:val="0"/>
                  <w:marBottom w:val="0"/>
                  <w:divBdr>
                    <w:top w:val="none" w:sz="0" w:space="0" w:color="auto"/>
                    <w:left w:val="none" w:sz="0" w:space="0" w:color="auto"/>
                    <w:bottom w:val="none" w:sz="0" w:space="0" w:color="auto"/>
                    <w:right w:val="none" w:sz="0" w:space="0" w:color="auto"/>
                  </w:divBdr>
                  <w:divsChild>
                    <w:div w:id="17029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1408">
              <w:marLeft w:val="0"/>
              <w:marRight w:val="0"/>
              <w:marTop w:val="0"/>
              <w:marBottom w:val="0"/>
              <w:divBdr>
                <w:top w:val="none" w:sz="0" w:space="0" w:color="auto"/>
                <w:left w:val="none" w:sz="0" w:space="0" w:color="auto"/>
                <w:bottom w:val="none" w:sz="0" w:space="0" w:color="auto"/>
                <w:right w:val="none" w:sz="0" w:space="0" w:color="auto"/>
              </w:divBdr>
              <w:divsChild>
                <w:div w:id="1286809846">
                  <w:marLeft w:val="0"/>
                  <w:marRight w:val="0"/>
                  <w:marTop w:val="0"/>
                  <w:marBottom w:val="0"/>
                  <w:divBdr>
                    <w:top w:val="none" w:sz="0" w:space="0" w:color="auto"/>
                    <w:left w:val="none" w:sz="0" w:space="0" w:color="auto"/>
                    <w:bottom w:val="none" w:sz="0" w:space="0" w:color="auto"/>
                    <w:right w:val="none" w:sz="0" w:space="0" w:color="auto"/>
                  </w:divBdr>
                  <w:divsChild>
                    <w:div w:id="1525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739">
              <w:marLeft w:val="0"/>
              <w:marRight w:val="0"/>
              <w:marTop w:val="0"/>
              <w:marBottom w:val="0"/>
              <w:divBdr>
                <w:top w:val="none" w:sz="0" w:space="0" w:color="auto"/>
                <w:left w:val="none" w:sz="0" w:space="0" w:color="auto"/>
                <w:bottom w:val="none" w:sz="0" w:space="0" w:color="auto"/>
                <w:right w:val="none" w:sz="0" w:space="0" w:color="auto"/>
              </w:divBdr>
              <w:divsChild>
                <w:div w:id="1319380472">
                  <w:marLeft w:val="0"/>
                  <w:marRight w:val="0"/>
                  <w:marTop w:val="0"/>
                  <w:marBottom w:val="0"/>
                  <w:divBdr>
                    <w:top w:val="none" w:sz="0" w:space="0" w:color="auto"/>
                    <w:left w:val="none" w:sz="0" w:space="0" w:color="auto"/>
                    <w:bottom w:val="none" w:sz="0" w:space="0" w:color="auto"/>
                    <w:right w:val="none" w:sz="0" w:space="0" w:color="auto"/>
                  </w:divBdr>
                  <w:divsChild>
                    <w:div w:id="13535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7825">
              <w:marLeft w:val="0"/>
              <w:marRight w:val="0"/>
              <w:marTop w:val="0"/>
              <w:marBottom w:val="0"/>
              <w:divBdr>
                <w:top w:val="none" w:sz="0" w:space="0" w:color="auto"/>
                <w:left w:val="none" w:sz="0" w:space="0" w:color="auto"/>
                <w:bottom w:val="none" w:sz="0" w:space="0" w:color="auto"/>
                <w:right w:val="none" w:sz="0" w:space="0" w:color="auto"/>
              </w:divBdr>
              <w:divsChild>
                <w:div w:id="1974479864">
                  <w:marLeft w:val="0"/>
                  <w:marRight w:val="0"/>
                  <w:marTop w:val="0"/>
                  <w:marBottom w:val="0"/>
                  <w:divBdr>
                    <w:top w:val="none" w:sz="0" w:space="0" w:color="auto"/>
                    <w:left w:val="none" w:sz="0" w:space="0" w:color="auto"/>
                    <w:bottom w:val="none" w:sz="0" w:space="0" w:color="auto"/>
                    <w:right w:val="none" w:sz="0" w:space="0" w:color="auto"/>
                  </w:divBdr>
                  <w:divsChild>
                    <w:div w:id="1512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8709">
              <w:marLeft w:val="0"/>
              <w:marRight w:val="0"/>
              <w:marTop w:val="0"/>
              <w:marBottom w:val="0"/>
              <w:divBdr>
                <w:top w:val="none" w:sz="0" w:space="0" w:color="auto"/>
                <w:left w:val="none" w:sz="0" w:space="0" w:color="auto"/>
                <w:bottom w:val="none" w:sz="0" w:space="0" w:color="auto"/>
                <w:right w:val="none" w:sz="0" w:space="0" w:color="auto"/>
              </w:divBdr>
              <w:divsChild>
                <w:div w:id="1157257935">
                  <w:marLeft w:val="0"/>
                  <w:marRight w:val="0"/>
                  <w:marTop w:val="0"/>
                  <w:marBottom w:val="0"/>
                  <w:divBdr>
                    <w:top w:val="none" w:sz="0" w:space="0" w:color="auto"/>
                    <w:left w:val="none" w:sz="0" w:space="0" w:color="auto"/>
                    <w:bottom w:val="none" w:sz="0" w:space="0" w:color="auto"/>
                    <w:right w:val="none" w:sz="0" w:space="0" w:color="auto"/>
                  </w:divBdr>
                  <w:divsChild>
                    <w:div w:id="13149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0517">
          <w:marLeft w:val="0"/>
          <w:marRight w:val="0"/>
          <w:marTop w:val="0"/>
          <w:marBottom w:val="0"/>
          <w:divBdr>
            <w:top w:val="none" w:sz="0" w:space="0" w:color="auto"/>
            <w:left w:val="none" w:sz="0" w:space="0" w:color="auto"/>
            <w:bottom w:val="none" w:sz="0" w:space="0" w:color="auto"/>
            <w:right w:val="none" w:sz="0" w:space="0" w:color="auto"/>
          </w:divBdr>
          <w:divsChild>
            <w:div w:id="1133788037">
              <w:marLeft w:val="0"/>
              <w:marRight w:val="0"/>
              <w:marTop w:val="0"/>
              <w:marBottom w:val="0"/>
              <w:divBdr>
                <w:top w:val="none" w:sz="0" w:space="0" w:color="auto"/>
                <w:left w:val="none" w:sz="0" w:space="0" w:color="auto"/>
                <w:bottom w:val="none" w:sz="0" w:space="0" w:color="auto"/>
                <w:right w:val="none" w:sz="0" w:space="0" w:color="auto"/>
              </w:divBdr>
            </w:div>
            <w:div w:id="2066952035">
              <w:marLeft w:val="0"/>
              <w:marRight w:val="0"/>
              <w:marTop w:val="0"/>
              <w:marBottom w:val="0"/>
              <w:divBdr>
                <w:top w:val="none" w:sz="0" w:space="0" w:color="auto"/>
                <w:left w:val="none" w:sz="0" w:space="0" w:color="auto"/>
                <w:bottom w:val="none" w:sz="0" w:space="0" w:color="auto"/>
                <w:right w:val="none" w:sz="0" w:space="0" w:color="auto"/>
              </w:divBdr>
              <w:divsChild>
                <w:div w:id="1035814833">
                  <w:marLeft w:val="0"/>
                  <w:marRight w:val="0"/>
                  <w:marTop w:val="0"/>
                  <w:marBottom w:val="0"/>
                  <w:divBdr>
                    <w:top w:val="none" w:sz="0" w:space="0" w:color="auto"/>
                    <w:left w:val="none" w:sz="0" w:space="0" w:color="auto"/>
                    <w:bottom w:val="none" w:sz="0" w:space="0" w:color="auto"/>
                    <w:right w:val="none" w:sz="0" w:space="0" w:color="auto"/>
                  </w:divBdr>
                  <w:divsChild>
                    <w:div w:id="21467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8555">
              <w:marLeft w:val="0"/>
              <w:marRight w:val="0"/>
              <w:marTop w:val="0"/>
              <w:marBottom w:val="0"/>
              <w:divBdr>
                <w:top w:val="none" w:sz="0" w:space="0" w:color="auto"/>
                <w:left w:val="none" w:sz="0" w:space="0" w:color="auto"/>
                <w:bottom w:val="none" w:sz="0" w:space="0" w:color="auto"/>
                <w:right w:val="none" w:sz="0" w:space="0" w:color="auto"/>
              </w:divBdr>
              <w:divsChild>
                <w:div w:id="562523471">
                  <w:marLeft w:val="0"/>
                  <w:marRight w:val="0"/>
                  <w:marTop w:val="0"/>
                  <w:marBottom w:val="0"/>
                  <w:divBdr>
                    <w:top w:val="none" w:sz="0" w:space="0" w:color="auto"/>
                    <w:left w:val="none" w:sz="0" w:space="0" w:color="auto"/>
                    <w:bottom w:val="none" w:sz="0" w:space="0" w:color="auto"/>
                    <w:right w:val="none" w:sz="0" w:space="0" w:color="auto"/>
                  </w:divBdr>
                  <w:divsChild>
                    <w:div w:id="2095010593">
                      <w:marLeft w:val="0"/>
                      <w:marRight w:val="0"/>
                      <w:marTop w:val="0"/>
                      <w:marBottom w:val="0"/>
                      <w:divBdr>
                        <w:top w:val="none" w:sz="0" w:space="0" w:color="auto"/>
                        <w:left w:val="none" w:sz="0" w:space="0" w:color="auto"/>
                        <w:bottom w:val="none" w:sz="0" w:space="0" w:color="auto"/>
                        <w:right w:val="none" w:sz="0" w:space="0" w:color="auto"/>
                      </w:divBdr>
                    </w:div>
                    <w:div w:id="1982729674">
                      <w:marLeft w:val="0"/>
                      <w:marRight w:val="0"/>
                      <w:marTop w:val="0"/>
                      <w:marBottom w:val="0"/>
                      <w:divBdr>
                        <w:top w:val="none" w:sz="0" w:space="0" w:color="auto"/>
                        <w:left w:val="none" w:sz="0" w:space="0" w:color="auto"/>
                        <w:bottom w:val="none" w:sz="0" w:space="0" w:color="auto"/>
                        <w:right w:val="none" w:sz="0" w:space="0" w:color="auto"/>
                      </w:divBdr>
                      <w:divsChild>
                        <w:div w:id="732046798">
                          <w:marLeft w:val="0"/>
                          <w:marRight w:val="0"/>
                          <w:marTop w:val="0"/>
                          <w:marBottom w:val="0"/>
                          <w:divBdr>
                            <w:top w:val="none" w:sz="0" w:space="0" w:color="auto"/>
                            <w:left w:val="none" w:sz="0" w:space="0" w:color="auto"/>
                            <w:bottom w:val="none" w:sz="0" w:space="0" w:color="auto"/>
                            <w:right w:val="none" w:sz="0" w:space="0" w:color="auto"/>
                          </w:divBdr>
                        </w:div>
                      </w:divsChild>
                    </w:div>
                    <w:div w:id="1213079451">
                      <w:marLeft w:val="0"/>
                      <w:marRight w:val="0"/>
                      <w:marTop w:val="0"/>
                      <w:marBottom w:val="0"/>
                      <w:divBdr>
                        <w:top w:val="none" w:sz="0" w:space="0" w:color="auto"/>
                        <w:left w:val="none" w:sz="0" w:space="0" w:color="auto"/>
                        <w:bottom w:val="none" w:sz="0" w:space="0" w:color="auto"/>
                        <w:right w:val="none" w:sz="0" w:space="0" w:color="auto"/>
                      </w:divBdr>
                      <w:divsChild>
                        <w:div w:id="81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730890">
      <w:bodyDiv w:val="1"/>
      <w:marLeft w:val="0"/>
      <w:marRight w:val="0"/>
      <w:marTop w:val="0"/>
      <w:marBottom w:val="0"/>
      <w:divBdr>
        <w:top w:val="none" w:sz="0" w:space="0" w:color="auto"/>
        <w:left w:val="none" w:sz="0" w:space="0" w:color="auto"/>
        <w:bottom w:val="none" w:sz="0" w:space="0" w:color="auto"/>
        <w:right w:val="none" w:sz="0" w:space="0" w:color="auto"/>
      </w:divBdr>
      <w:divsChild>
        <w:div w:id="38869415">
          <w:marLeft w:val="0"/>
          <w:marRight w:val="0"/>
          <w:marTop w:val="0"/>
          <w:marBottom w:val="0"/>
          <w:divBdr>
            <w:top w:val="none" w:sz="0" w:space="0" w:color="auto"/>
            <w:left w:val="none" w:sz="0" w:space="0" w:color="auto"/>
            <w:bottom w:val="none" w:sz="0" w:space="0" w:color="auto"/>
            <w:right w:val="none" w:sz="0" w:space="0" w:color="auto"/>
          </w:divBdr>
        </w:div>
      </w:divsChild>
    </w:div>
    <w:div w:id="736128501">
      <w:bodyDiv w:val="1"/>
      <w:marLeft w:val="0"/>
      <w:marRight w:val="0"/>
      <w:marTop w:val="0"/>
      <w:marBottom w:val="0"/>
      <w:divBdr>
        <w:top w:val="none" w:sz="0" w:space="0" w:color="auto"/>
        <w:left w:val="none" w:sz="0" w:space="0" w:color="auto"/>
        <w:bottom w:val="none" w:sz="0" w:space="0" w:color="auto"/>
        <w:right w:val="none" w:sz="0" w:space="0" w:color="auto"/>
      </w:divBdr>
      <w:divsChild>
        <w:div w:id="1279485098">
          <w:marLeft w:val="0"/>
          <w:marRight w:val="0"/>
          <w:marTop w:val="0"/>
          <w:marBottom w:val="0"/>
          <w:divBdr>
            <w:top w:val="none" w:sz="0" w:space="0" w:color="auto"/>
            <w:left w:val="none" w:sz="0" w:space="0" w:color="auto"/>
            <w:bottom w:val="none" w:sz="0" w:space="0" w:color="auto"/>
            <w:right w:val="none" w:sz="0" w:space="0" w:color="auto"/>
          </w:divBdr>
        </w:div>
        <w:div w:id="1558659346">
          <w:marLeft w:val="0"/>
          <w:marRight w:val="0"/>
          <w:marTop w:val="0"/>
          <w:marBottom w:val="0"/>
          <w:divBdr>
            <w:top w:val="none" w:sz="0" w:space="0" w:color="auto"/>
            <w:left w:val="none" w:sz="0" w:space="0" w:color="auto"/>
            <w:bottom w:val="none" w:sz="0" w:space="0" w:color="auto"/>
            <w:right w:val="none" w:sz="0" w:space="0" w:color="auto"/>
          </w:divBdr>
          <w:divsChild>
            <w:div w:id="102849895">
              <w:marLeft w:val="0"/>
              <w:marRight w:val="0"/>
              <w:marTop w:val="0"/>
              <w:marBottom w:val="0"/>
              <w:divBdr>
                <w:top w:val="none" w:sz="0" w:space="0" w:color="auto"/>
                <w:left w:val="none" w:sz="0" w:space="0" w:color="auto"/>
                <w:bottom w:val="none" w:sz="0" w:space="0" w:color="auto"/>
                <w:right w:val="none" w:sz="0" w:space="0" w:color="auto"/>
              </w:divBdr>
            </w:div>
          </w:divsChild>
        </w:div>
        <w:div w:id="1663504619">
          <w:marLeft w:val="0"/>
          <w:marRight w:val="0"/>
          <w:marTop w:val="0"/>
          <w:marBottom w:val="0"/>
          <w:divBdr>
            <w:top w:val="none" w:sz="0" w:space="0" w:color="auto"/>
            <w:left w:val="none" w:sz="0" w:space="0" w:color="auto"/>
            <w:bottom w:val="none" w:sz="0" w:space="0" w:color="auto"/>
            <w:right w:val="none" w:sz="0" w:space="0" w:color="auto"/>
          </w:divBdr>
          <w:divsChild>
            <w:div w:id="1994094026">
              <w:marLeft w:val="0"/>
              <w:marRight w:val="0"/>
              <w:marTop w:val="0"/>
              <w:marBottom w:val="0"/>
              <w:divBdr>
                <w:top w:val="none" w:sz="0" w:space="0" w:color="auto"/>
                <w:left w:val="none" w:sz="0" w:space="0" w:color="auto"/>
                <w:bottom w:val="none" w:sz="0" w:space="0" w:color="auto"/>
                <w:right w:val="none" w:sz="0" w:space="0" w:color="auto"/>
              </w:divBdr>
            </w:div>
          </w:divsChild>
        </w:div>
        <w:div w:id="507447044">
          <w:marLeft w:val="0"/>
          <w:marRight w:val="0"/>
          <w:marTop w:val="0"/>
          <w:marBottom w:val="0"/>
          <w:divBdr>
            <w:top w:val="none" w:sz="0" w:space="0" w:color="auto"/>
            <w:left w:val="none" w:sz="0" w:space="0" w:color="auto"/>
            <w:bottom w:val="none" w:sz="0" w:space="0" w:color="auto"/>
            <w:right w:val="none" w:sz="0" w:space="0" w:color="auto"/>
          </w:divBdr>
          <w:divsChild>
            <w:div w:id="535116391">
              <w:marLeft w:val="0"/>
              <w:marRight w:val="0"/>
              <w:marTop w:val="0"/>
              <w:marBottom w:val="0"/>
              <w:divBdr>
                <w:top w:val="none" w:sz="0" w:space="0" w:color="auto"/>
                <w:left w:val="none" w:sz="0" w:space="0" w:color="auto"/>
                <w:bottom w:val="none" w:sz="0" w:space="0" w:color="auto"/>
                <w:right w:val="none" w:sz="0" w:space="0" w:color="auto"/>
              </w:divBdr>
            </w:div>
            <w:div w:id="2031058058">
              <w:marLeft w:val="0"/>
              <w:marRight w:val="0"/>
              <w:marTop w:val="0"/>
              <w:marBottom w:val="0"/>
              <w:divBdr>
                <w:top w:val="none" w:sz="0" w:space="0" w:color="auto"/>
                <w:left w:val="none" w:sz="0" w:space="0" w:color="auto"/>
                <w:bottom w:val="none" w:sz="0" w:space="0" w:color="auto"/>
                <w:right w:val="none" w:sz="0" w:space="0" w:color="auto"/>
              </w:divBdr>
              <w:divsChild>
                <w:div w:id="466123751">
                  <w:marLeft w:val="0"/>
                  <w:marRight w:val="0"/>
                  <w:marTop w:val="0"/>
                  <w:marBottom w:val="0"/>
                  <w:divBdr>
                    <w:top w:val="none" w:sz="0" w:space="0" w:color="auto"/>
                    <w:left w:val="none" w:sz="0" w:space="0" w:color="auto"/>
                    <w:bottom w:val="none" w:sz="0" w:space="0" w:color="auto"/>
                    <w:right w:val="none" w:sz="0" w:space="0" w:color="auto"/>
                  </w:divBdr>
                  <w:divsChild>
                    <w:div w:id="7702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4011">
              <w:marLeft w:val="0"/>
              <w:marRight w:val="0"/>
              <w:marTop w:val="0"/>
              <w:marBottom w:val="0"/>
              <w:divBdr>
                <w:top w:val="none" w:sz="0" w:space="0" w:color="auto"/>
                <w:left w:val="none" w:sz="0" w:space="0" w:color="auto"/>
                <w:bottom w:val="none" w:sz="0" w:space="0" w:color="auto"/>
                <w:right w:val="none" w:sz="0" w:space="0" w:color="auto"/>
              </w:divBdr>
              <w:divsChild>
                <w:div w:id="608123044">
                  <w:marLeft w:val="0"/>
                  <w:marRight w:val="0"/>
                  <w:marTop w:val="0"/>
                  <w:marBottom w:val="0"/>
                  <w:divBdr>
                    <w:top w:val="none" w:sz="0" w:space="0" w:color="auto"/>
                    <w:left w:val="none" w:sz="0" w:space="0" w:color="auto"/>
                    <w:bottom w:val="none" w:sz="0" w:space="0" w:color="auto"/>
                    <w:right w:val="none" w:sz="0" w:space="0" w:color="auto"/>
                  </w:divBdr>
                  <w:divsChild>
                    <w:div w:id="14179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7540">
      <w:bodyDiv w:val="1"/>
      <w:marLeft w:val="0"/>
      <w:marRight w:val="0"/>
      <w:marTop w:val="0"/>
      <w:marBottom w:val="0"/>
      <w:divBdr>
        <w:top w:val="none" w:sz="0" w:space="0" w:color="auto"/>
        <w:left w:val="none" w:sz="0" w:space="0" w:color="auto"/>
        <w:bottom w:val="none" w:sz="0" w:space="0" w:color="auto"/>
        <w:right w:val="none" w:sz="0" w:space="0" w:color="auto"/>
      </w:divBdr>
      <w:divsChild>
        <w:div w:id="438572778">
          <w:marLeft w:val="0"/>
          <w:marRight w:val="0"/>
          <w:marTop w:val="0"/>
          <w:marBottom w:val="0"/>
          <w:divBdr>
            <w:top w:val="none" w:sz="0" w:space="0" w:color="auto"/>
            <w:left w:val="none" w:sz="0" w:space="0" w:color="auto"/>
            <w:bottom w:val="none" w:sz="0" w:space="0" w:color="auto"/>
            <w:right w:val="none" w:sz="0" w:space="0" w:color="auto"/>
          </w:divBdr>
        </w:div>
      </w:divsChild>
    </w:div>
    <w:div w:id="1036388351">
      <w:bodyDiv w:val="1"/>
      <w:marLeft w:val="0"/>
      <w:marRight w:val="0"/>
      <w:marTop w:val="0"/>
      <w:marBottom w:val="0"/>
      <w:divBdr>
        <w:top w:val="none" w:sz="0" w:space="0" w:color="auto"/>
        <w:left w:val="none" w:sz="0" w:space="0" w:color="auto"/>
        <w:bottom w:val="none" w:sz="0" w:space="0" w:color="auto"/>
        <w:right w:val="none" w:sz="0" w:space="0" w:color="auto"/>
      </w:divBdr>
      <w:divsChild>
        <w:div w:id="857038259">
          <w:marLeft w:val="0"/>
          <w:marRight w:val="0"/>
          <w:marTop w:val="0"/>
          <w:marBottom w:val="0"/>
          <w:divBdr>
            <w:top w:val="none" w:sz="0" w:space="0" w:color="auto"/>
            <w:left w:val="none" w:sz="0" w:space="0" w:color="auto"/>
            <w:bottom w:val="none" w:sz="0" w:space="0" w:color="auto"/>
            <w:right w:val="none" w:sz="0" w:space="0" w:color="auto"/>
          </w:divBdr>
        </w:div>
      </w:divsChild>
    </w:div>
    <w:div w:id="1107307669">
      <w:bodyDiv w:val="1"/>
      <w:marLeft w:val="0"/>
      <w:marRight w:val="0"/>
      <w:marTop w:val="0"/>
      <w:marBottom w:val="0"/>
      <w:divBdr>
        <w:top w:val="none" w:sz="0" w:space="0" w:color="auto"/>
        <w:left w:val="none" w:sz="0" w:space="0" w:color="auto"/>
        <w:bottom w:val="none" w:sz="0" w:space="0" w:color="auto"/>
        <w:right w:val="none" w:sz="0" w:space="0" w:color="auto"/>
      </w:divBdr>
      <w:divsChild>
        <w:div w:id="1771117718">
          <w:marLeft w:val="0"/>
          <w:marRight w:val="0"/>
          <w:marTop w:val="0"/>
          <w:marBottom w:val="0"/>
          <w:divBdr>
            <w:top w:val="none" w:sz="0" w:space="0" w:color="auto"/>
            <w:left w:val="none" w:sz="0" w:space="0" w:color="auto"/>
            <w:bottom w:val="none" w:sz="0" w:space="0" w:color="auto"/>
            <w:right w:val="none" w:sz="0" w:space="0" w:color="auto"/>
          </w:divBdr>
        </w:div>
        <w:div w:id="1344895681">
          <w:marLeft w:val="0"/>
          <w:marRight w:val="0"/>
          <w:marTop w:val="0"/>
          <w:marBottom w:val="0"/>
          <w:divBdr>
            <w:top w:val="none" w:sz="0" w:space="0" w:color="auto"/>
            <w:left w:val="none" w:sz="0" w:space="0" w:color="auto"/>
            <w:bottom w:val="none" w:sz="0" w:space="0" w:color="auto"/>
            <w:right w:val="none" w:sz="0" w:space="0" w:color="auto"/>
          </w:divBdr>
          <w:divsChild>
            <w:div w:id="918438715">
              <w:marLeft w:val="0"/>
              <w:marRight w:val="0"/>
              <w:marTop w:val="0"/>
              <w:marBottom w:val="0"/>
              <w:divBdr>
                <w:top w:val="none" w:sz="0" w:space="0" w:color="auto"/>
                <w:left w:val="none" w:sz="0" w:space="0" w:color="auto"/>
                <w:bottom w:val="none" w:sz="0" w:space="0" w:color="auto"/>
                <w:right w:val="none" w:sz="0" w:space="0" w:color="auto"/>
              </w:divBdr>
              <w:divsChild>
                <w:div w:id="8508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802">
          <w:marLeft w:val="0"/>
          <w:marRight w:val="0"/>
          <w:marTop w:val="0"/>
          <w:marBottom w:val="0"/>
          <w:divBdr>
            <w:top w:val="none" w:sz="0" w:space="0" w:color="auto"/>
            <w:left w:val="none" w:sz="0" w:space="0" w:color="auto"/>
            <w:bottom w:val="none" w:sz="0" w:space="0" w:color="auto"/>
            <w:right w:val="none" w:sz="0" w:space="0" w:color="auto"/>
          </w:divBdr>
          <w:divsChild>
            <w:div w:id="1167791758">
              <w:marLeft w:val="0"/>
              <w:marRight w:val="0"/>
              <w:marTop w:val="0"/>
              <w:marBottom w:val="0"/>
              <w:divBdr>
                <w:top w:val="none" w:sz="0" w:space="0" w:color="auto"/>
                <w:left w:val="none" w:sz="0" w:space="0" w:color="auto"/>
                <w:bottom w:val="none" w:sz="0" w:space="0" w:color="auto"/>
                <w:right w:val="none" w:sz="0" w:space="0" w:color="auto"/>
              </w:divBdr>
              <w:divsChild>
                <w:div w:id="17924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4655">
      <w:bodyDiv w:val="1"/>
      <w:marLeft w:val="0"/>
      <w:marRight w:val="0"/>
      <w:marTop w:val="0"/>
      <w:marBottom w:val="0"/>
      <w:divBdr>
        <w:top w:val="none" w:sz="0" w:space="0" w:color="auto"/>
        <w:left w:val="none" w:sz="0" w:space="0" w:color="auto"/>
        <w:bottom w:val="none" w:sz="0" w:space="0" w:color="auto"/>
        <w:right w:val="none" w:sz="0" w:space="0" w:color="auto"/>
      </w:divBdr>
      <w:divsChild>
        <w:div w:id="1155608795">
          <w:marLeft w:val="0"/>
          <w:marRight w:val="0"/>
          <w:marTop w:val="0"/>
          <w:marBottom w:val="0"/>
          <w:divBdr>
            <w:top w:val="none" w:sz="0" w:space="0" w:color="auto"/>
            <w:left w:val="none" w:sz="0" w:space="0" w:color="auto"/>
            <w:bottom w:val="none" w:sz="0" w:space="0" w:color="auto"/>
            <w:right w:val="none" w:sz="0" w:space="0" w:color="auto"/>
          </w:divBdr>
        </w:div>
        <w:div w:id="377556097">
          <w:marLeft w:val="0"/>
          <w:marRight w:val="0"/>
          <w:marTop w:val="0"/>
          <w:marBottom w:val="0"/>
          <w:divBdr>
            <w:top w:val="none" w:sz="0" w:space="0" w:color="auto"/>
            <w:left w:val="none" w:sz="0" w:space="0" w:color="auto"/>
            <w:bottom w:val="none" w:sz="0" w:space="0" w:color="auto"/>
            <w:right w:val="none" w:sz="0" w:space="0" w:color="auto"/>
          </w:divBdr>
          <w:divsChild>
            <w:div w:id="1334332058">
              <w:marLeft w:val="0"/>
              <w:marRight w:val="0"/>
              <w:marTop w:val="0"/>
              <w:marBottom w:val="0"/>
              <w:divBdr>
                <w:top w:val="none" w:sz="0" w:space="0" w:color="auto"/>
                <w:left w:val="none" w:sz="0" w:space="0" w:color="auto"/>
                <w:bottom w:val="none" w:sz="0" w:space="0" w:color="auto"/>
                <w:right w:val="none" w:sz="0" w:space="0" w:color="auto"/>
              </w:divBdr>
            </w:div>
            <w:div w:id="1668552819">
              <w:marLeft w:val="0"/>
              <w:marRight w:val="0"/>
              <w:marTop w:val="0"/>
              <w:marBottom w:val="0"/>
              <w:divBdr>
                <w:top w:val="none" w:sz="0" w:space="0" w:color="auto"/>
                <w:left w:val="none" w:sz="0" w:space="0" w:color="auto"/>
                <w:bottom w:val="none" w:sz="0" w:space="0" w:color="auto"/>
                <w:right w:val="none" w:sz="0" w:space="0" w:color="auto"/>
              </w:divBdr>
              <w:divsChild>
                <w:div w:id="543836641">
                  <w:marLeft w:val="0"/>
                  <w:marRight w:val="0"/>
                  <w:marTop w:val="0"/>
                  <w:marBottom w:val="0"/>
                  <w:divBdr>
                    <w:top w:val="none" w:sz="0" w:space="0" w:color="auto"/>
                    <w:left w:val="none" w:sz="0" w:space="0" w:color="auto"/>
                    <w:bottom w:val="none" w:sz="0" w:space="0" w:color="auto"/>
                    <w:right w:val="none" w:sz="0" w:space="0" w:color="auto"/>
                  </w:divBdr>
                  <w:divsChild>
                    <w:div w:id="5418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3437">
              <w:marLeft w:val="0"/>
              <w:marRight w:val="0"/>
              <w:marTop w:val="0"/>
              <w:marBottom w:val="0"/>
              <w:divBdr>
                <w:top w:val="none" w:sz="0" w:space="0" w:color="auto"/>
                <w:left w:val="none" w:sz="0" w:space="0" w:color="auto"/>
                <w:bottom w:val="none" w:sz="0" w:space="0" w:color="auto"/>
                <w:right w:val="none" w:sz="0" w:space="0" w:color="auto"/>
              </w:divBdr>
              <w:divsChild>
                <w:div w:id="423575333">
                  <w:marLeft w:val="0"/>
                  <w:marRight w:val="0"/>
                  <w:marTop w:val="0"/>
                  <w:marBottom w:val="0"/>
                  <w:divBdr>
                    <w:top w:val="none" w:sz="0" w:space="0" w:color="auto"/>
                    <w:left w:val="none" w:sz="0" w:space="0" w:color="auto"/>
                    <w:bottom w:val="none" w:sz="0" w:space="0" w:color="auto"/>
                    <w:right w:val="none" w:sz="0" w:space="0" w:color="auto"/>
                  </w:divBdr>
                  <w:divsChild>
                    <w:div w:id="110101887">
                      <w:marLeft w:val="0"/>
                      <w:marRight w:val="0"/>
                      <w:marTop w:val="0"/>
                      <w:marBottom w:val="0"/>
                      <w:divBdr>
                        <w:top w:val="none" w:sz="0" w:space="0" w:color="auto"/>
                        <w:left w:val="none" w:sz="0" w:space="0" w:color="auto"/>
                        <w:bottom w:val="none" w:sz="0" w:space="0" w:color="auto"/>
                        <w:right w:val="none" w:sz="0" w:space="0" w:color="auto"/>
                      </w:divBdr>
                    </w:div>
                    <w:div w:id="1974141598">
                      <w:marLeft w:val="0"/>
                      <w:marRight w:val="0"/>
                      <w:marTop w:val="0"/>
                      <w:marBottom w:val="0"/>
                      <w:divBdr>
                        <w:top w:val="none" w:sz="0" w:space="0" w:color="auto"/>
                        <w:left w:val="none" w:sz="0" w:space="0" w:color="auto"/>
                        <w:bottom w:val="none" w:sz="0" w:space="0" w:color="auto"/>
                        <w:right w:val="none" w:sz="0" w:space="0" w:color="auto"/>
                      </w:divBdr>
                      <w:divsChild>
                        <w:div w:id="1555657175">
                          <w:marLeft w:val="0"/>
                          <w:marRight w:val="0"/>
                          <w:marTop w:val="0"/>
                          <w:marBottom w:val="0"/>
                          <w:divBdr>
                            <w:top w:val="none" w:sz="0" w:space="0" w:color="auto"/>
                            <w:left w:val="none" w:sz="0" w:space="0" w:color="auto"/>
                            <w:bottom w:val="none" w:sz="0" w:space="0" w:color="auto"/>
                            <w:right w:val="none" w:sz="0" w:space="0" w:color="auto"/>
                          </w:divBdr>
                        </w:div>
                      </w:divsChild>
                    </w:div>
                    <w:div w:id="1358310073">
                      <w:marLeft w:val="0"/>
                      <w:marRight w:val="0"/>
                      <w:marTop w:val="0"/>
                      <w:marBottom w:val="0"/>
                      <w:divBdr>
                        <w:top w:val="none" w:sz="0" w:space="0" w:color="auto"/>
                        <w:left w:val="none" w:sz="0" w:space="0" w:color="auto"/>
                        <w:bottom w:val="none" w:sz="0" w:space="0" w:color="auto"/>
                        <w:right w:val="none" w:sz="0" w:space="0" w:color="auto"/>
                      </w:divBdr>
                      <w:divsChild>
                        <w:div w:id="1713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3109">
              <w:marLeft w:val="0"/>
              <w:marRight w:val="0"/>
              <w:marTop w:val="0"/>
              <w:marBottom w:val="0"/>
              <w:divBdr>
                <w:top w:val="none" w:sz="0" w:space="0" w:color="auto"/>
                <w:left w:val="none" w:sz="0" w:space="0" w:color="auto"/>
                <w:bottom w:val="none" w:sz="0" w:space="0" w:color="auto"/>
                <w:right w:val="none" w:sz="0" w:space="0" w:color="auto"/>
              </w:divBdr>
              <w:divsChild>
                <w:div w:id="554396142">
                  <w:marLeft w:val="0"/>
                  <w:marRight w:val="0"/>
                  <w:marTop w:val="0"/>
                  <w:marBottom w:val="0"/>
                  <w:divBdr>
                    <w:top w:val="none" w:sz="0" w:space="0" w:color="auto"/>
                    <w:left w:val="none" w:sz="0" w:space="0" w:color="auto"/>
                    <w:bottom w:val="none" w:sz="0" w:space="0" w:color="auto"/>
                    <w:right w:val="none" w:sz="0" w:space="0" w:color="auto"/>
                  </w:divBdr>
                  <w:divsChild>
                    <w:div w:id="7519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155">
      <w:bodyDiv w:val="1"/>
      <w:marLeft w:val="0"/>
      <w:marRight w:val="0"/>
      <w:marTop w:val="0"/>
      <w:marBottom w:val="0"/>
      <w:divBdr>
        <w:top w:val="none" w:sz="0" w:space="0" w:color="auto"/>
        <w:left w:val="none" w:sz="0" w:space="0" w:color="auto"/>
        <w:bottom w:val="none" w:sz="0" w:space="0" w:color="auto"/>
        <w:right w:val="none" w:sz="0" w:space="0" w:color="auto"/>
      </w:divBdr>
      <w:divsChild>
        <w:div w:id="933976402">
          <w:marLeft w:val="0"/>
          <w:marRight w:val="0"/>
          <w:marTop w:val="0"/>
          <w:marBottom w:val="0"/>
          <w:divBdr>
            <w:top w:val="none" w:sz="0" w:space="0" w:color="auto"/>
            <w:left w:val="none" w:sz="0" w:space="0" w:color="auto"/>
            <w:bottom w:val="none" w:sz="0" w:space="0" w:color="auto"/>
            <w:right w:val="none" w:sz="0" w:space="0" w:color="auto"/>
          </w:divBdr>
        </w:div>
      </w:divsChild>
    </w:div>
    <w:div w:id="1366446600">
      <w:bodyDiv w:val="1"/>
      <w:marLeft w:val="0"/>
      <w:marRight w:val="0"/>
      <w:marTop w:val="0"/>
      <w:marBottom w:val="0"/>
      <w:divBdr>
        <w:top w:val="none" w:sz="0" w:space="0" w:color="auto"/>
        <w:left w:val="none" w:sz="0" w:space="0" w:color="auto"/>
        <w:bottom w:val="none" w:sz="0" w:space="0" w:color="auto"/>
        <w:right w:val="none" w:sz="0" w:space="0" w:color="auto"/>
      </w:divBdr>
      <w:divsChild>
        <w:div w:id="1722561608">
          <w:marLeft w:val="0"/>
          <w:marRight w:val="0"/>
          <w:marTop w:val="0"/>
          <w:marBottom w:val="0"/>
          <w:divBdr>
            <w:top w:val="none" w:sz="0" w:space="0" w:color="auto"/>
            <w:left w:val="none" w:sz="0" w:space="0" w:color="auto"/>
            <w:bottom w:val="none" w:sz="0" w:space="0" w:color="auto"/>
            <w:right w:val="none" w:sz="0" w:space="0" w:color="auto"/>
          </w:divBdr>
        </w:div>
      </w:divsChild>
    </w:div>
    <w:div w:id="1415779555">
      <w:bodyDiv w:val="1"/>
      <w:marLeft w:val="0"/>
      <w:marRight w:val="0"/>
      <w:marTop w:val="0"/>
      <w:marBottom w:val="0"/>
      <w:divBdr>
        <w:top w:val="none" w:sz="0" w:space="0" w:color="auto"/>
        <w:left w:val="none" w:sz="0" w:space="0" w:color="auto"/>
        <w:bottom w:val="none" w:sz="0" w:space="0" w:color="auto"/>
        <w:right w:val="none" w:sz="0" w:space="0" w:color="auto"/>
      </w:divBdr>
      <w:divsChild>
        <w:div w:id="1218397885">
          <w:marLeft w:val="0"/>
          <w:marRight w:val="0"/>
          <w:marTop w:val="0"/>
          <w:marBottom w:val="0"/>
          <w:divBdr>
            <w:top w:val="none" w:sz="0" w:space="0" w:color="auto"/>
            <w:left w:val="none" w:sz="0" w:space="0" w:color="auto"/>
            <w:bottom w:val="none" w:sz="0" w:space="0" w:color="auto"/>
            <w:right w:val="none" w:sz="0" w:space="0" w:color="auto"/>
          </w:divBdr>
        </w:div>
      </w:divsChild>
    </w:div>
    <w:div w:id="1482192280">
      <w:bodyDiv w:val="1"/>
      <w:marLeft w:val="0"/>
      <w:marRight w:val="0"/>
      <w:marTop w:val="0"/>
      <w:marBottom w:val="0"/>
      <w:divBdr>
        <w:top w:val="none" w:sz="0" w:space="0" w:color="auto"/>
        <w:left w:val="none" w:sz="0" w:space="0" w:color="auto"/>
        <w:bottom w:val="none" w:sz="0" w:space="0" w:color="auto"/>
        <w:right w:val="none" w:sz="0" w:space="0" w:color="auto"/>
      </w:divBdr>
      <w:divsChild>
        <w:div w:id="408306746">
          <w:marLeft w:val="0"/>
          <w:marRight w:val="0"/>
          <w:marTop w:val="0"/>
          <w:marBottom w:val="0"/>
          <w:divBdr>
            <w:top w:val="none" w:sz="0" w:space="0" w:color="auto"/>
            <w:left w:val="none" w:sz="0" w:space="0" w:color="auto"/>
            <w:bottom w:val="none" w:sz="0" w:space="0" w:color="auto"/>
            <w:right w:val="none" w:sz="0" w:space="0" w:color="auto"/>
          </w:divBdr>
        </w:div>
        <w:div w:id="1773434947">
          <w:marLeft w:val="0"/>
          <w:marRight w:val="0"/>
          <w:marTop w:val="0"/>
          <w:marBottom w:val="0"/>
          <w:divBdr>
            <w:top w:val="none" w:sz="0" w:space="0" w:color="auto"/>
            <w:left w:val="none" w:sz="0" w:space="0" w:color="auto"/>
            <w:bottom w:val="none" w:sz="0" w:space="0" w:color="auto"/>
            <w:right w:val="none" w:sz="0" w:space="0" w:color="auto"/>
          </w:divBdr>
          <w:divsChild>
            <w:div w:id="1862552295">
              <w:marLeft w:val="0"/>
              <w:marRight w:val="0"/>
              <w:marTop w:val="0"/>
              <w:marBottom w:val="0"/>
              <w:divBdr>
                <w:top w:val="none" w:sz="0" w:space="0" w:color="auto"/>
                <w:left w:val="none" w:sz="0" w:space="0" w:color="auto"/>
                <w:bottom w:val="none" w:sz="0" w:space="0" w:color="auto"/>
                <w:right w:val="none" w:sz="0" w:space="0" w:color="auto"/>
              </w:divBdr>
            </w:div>
            <w:div w:id="969867585">
              <w:marLeft w:val="0"/>
              <w:marRight w:val="0"/>
              <w:marTop w:val="0"/>
              <w:marBottom w:val="0"/>
              <w:divBdr>
                <w:top w:val="none" w:sz="0" w:space="0" w:color="auto"/>
                <w:left w:val="none" w:sz="0" w:space="0" w:color="auto"/>
                <w:bottom w:val="none" w:sz="0" w:space="0" w:color="auto"/>
                <w:right w:val="none" w:sz="0" w:space="0" w:color="auto"/>
              </w:divBdr>
              <w:divsChild>
                <w:div w:id="104689476">
                  <w:marLeft w:val="0"/>
                  <w:marRight w:val="0"/>
                  <w:marTop w:val="0"/>
                  <w:marBottom w:val="0"/>
                  <w:divBdr>
                    <w:top w:val="none" w:sz="0" w:space="0" w:color="auto"/>
                    <w:left w:val="none" w:sz="0" w:space="0" w:color="auto"/>
                    <w:bottom w:val="none" w:sz="0" w:space="0" w:color="auto"/>
                    <w:right w:val="none" w:sz="0" w:space="0" w:color="auto"/>
                  </w:divBdr>
                  <w:divsChild>
                    <w:div w:id="6706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6783">
              <w:marLeft w:val="0"/>
              <w:marRight w:val="0"/>
              <w:marTop w:val="0"/>
              <w:marBottom w:val="0"/>
              <w:divBdr>
                <w:top w:val="none" w:sz="0" w:space="0" w:color="auto"/>
                <w:left w:val="none" w:sz="0" w:space="0" w:color="auto"/>
                <w:bottom w:val="none" w:sz="0" w:space="0" w:color="auto"/>
                <w:right w:val="none" w:sz="0" w:space="0" w:color="auto"/>
              </w:divBdr>
              <w:divsChild>
                <w:div w:id="1436907009">
                  <w:marLeft w:val="0"/>
                  <w:marRight w:val="0"/>
                  <w:marTop w:val="0"/>
                  <w:marBottom w:val="0"/>
                  <w:divBdr>
                    <w:top w:val="none" w:sz="0" w:space="0" w:color="auto"/>
                    <w:left w:val="none" w:sz="0" w:space="0" w:color="auto"/>
                    <w:bottom w:val="none" w:sz="0" w:space="0" w:color="auto"/>
                    <w:right w:val="none" w:sz="0" w:space="0" w:color="auto"/>
                  </w:divBdr>
                  <w:divsChild>
                    <w:div w:id="346760683">
                      <w:marLeft w:val="0"/>
                      <w:marRight w:val="0"/>
                      <w:marTop w:val="0"/>
                      <w:marBottom w:val="0"/>
                      <w:divBdr>
                        <w:top w:val="none" w:sz="0" w:space="0" w:color="auto"/>
                        <w:left w:val="none" w:sz="0" w:space="0" w:color="auto"/>
                        <w:bottom w:val="none" w:sz="0" w:space="0" w:color="auto"/>
                        <w:right w:val="none" w:sz="0" w:space="0" w:color="auto"/>
                      </w:divBdr>
                    </w:div>
                    <w:div w:id="1846240229">
                      <w:marLeft w:val="0"/>
                      <w:marRight w:val="0"/>
                      <w:marTop w:val="0"/>
                      <w:marBottom w:val="0"/>
                      <w:divBdr>
                        <w:top w:val="none" w:sz="0" w:space="0" w:color="auto"/>
                        <w:left w:val="none" w:sz="0" w:space="0" w:color="auto"/>
                        <w:bottom w:val="none" w:sz="0" w:space="0" w:color="auto"/>
                        <w:right w:val="none" w:sz="0" w:space="0" w:color="auto"/>
                      </w:divBdr>
                      <w:divsChild>
                        <w:div w:id="1277252593">
                          <w:marLeft w:val="0"/>
                          <w:marRight w:val="0"/>
                          <w:marTop w:val="0"/>
                          <w:marBottom w:val="0"/>
                          <w:divBdr>
                            <w:top w:val="none" w:sz="0" w:space="0" w:color="auto"/>
                            <w:left w:val="none" w:sz="0" w:space="0" w:color="auto"/>
                            <w:bottom w:val="none" w:sz="0" w:space="0" w:color="auto"/>
                            <w:right w:val="none" w:sz="0" w:space="0" w:color="auto"/>
                          </w:divBdr>
                        </w:div>
                      </w:divsChild>
                    </w:div>
                    <w:div w:id="2002198492">
                      <w:marLeft w:val="0"/>
                      <w:marRight w:val="0"/>
                      <w:marTop w:val="0"/>
                      <w:marBottom w:val="0"/>
                      <w:divBdr>
                        <w:top w:val="none" w:sz="0" w:space="0" w:color="auto"/>
                        <w:left w:val="none" w:sz="0" w:space="0" w:color="auto"/>
                        <w:bottom w:val="none" w:sz="0" w:space="0" w:color="auto"/>
                        <w:right w:val="none" w:sz="0" w:space="0" w:color="auto"/>
                      </w:divBdr>
                      <w:divsChild>
                        <w:div w:id="180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918">
              <w:marLeft w:val="0"/>
              <w:marRight w:val="0"/>
              <w:marTop w:val="0"/>
              <w:marBottom w:val="0"/>
              <w:divBdr>
                <w:top w:val="none" w:sz="0" w:space="0" w:color="auto"/>
                <w:left w:val="none" w:sz="0" w:space="0" w:color="auto"/>
                <w:bottom w:val="none" w:sz="0" w:space="0" w:color="auto"/>
                <w:right w:val="none" w:sz="0" w:space="0" w:color="auto"/>
              </w:divBdr>
              <w:divsChild>
                <w:div w:id="1855486628">
                  <w:marLeft w:val="0"/>
                  <w:marRight w:val="0"/>
                  <w:marTop w:val="0"/>
                  <w:marBottom w:val="0"/>
                  <w:divBdr>
                    <w:top w:val="none" w:sz="0" w:space="0" w:color="auto"/>
                    <w:left w:val="none" w:sz="0" w:space="0" w:color="auto"/>
                    <w:bottom w:val="none" w:sz="0" w:space="0" w:color="auto"/>
                    <w:right w:val="none" w:sz="0" w:space="0" w:color="auto"/>
                  </w:divBdr>
                  <w:divsChild>
                    <w:div w:id="1103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81239">
      <w:bodyDiv w:val="1"/>
      <w:marLeft w:val="0"/>
      <w:marRight w:val="0"/>
      <w:marTop w:val="0"/>
      <w:marBottom w:val="0"/>
      <w:divBdr>
        <w:top w:val="none" w:sz="0" w:space="0" w:color="auto"/>
        <w:left w:val="none" w:sz="0" w:space="0" w:color="auto"/>
        <w:bottom w:val="none" w:sz="0" w:space="0" w:color="auto"/>
        <w:right w:val="none" w:sz="0" w:space="0" w:color="auto"/>
      </w:divBdr>
      <w:divsChild>
        <w:div w:id="225532306">
          <w:marLeft w:val="0"/>
          <w:marRight w:val="0"/>
          <w:marTop w:val="0"/>
          <w:marBottom w:val="0"/>
          <w:divBdr>
            <w:top w:val="none" w:sz="0" w:space="0" w:color="auto"/>
            <w:left w:val="none" w:sz="0" w:space="0" w:color="auto"/>
            <w:bottom w:val="none" w:sz="0" w:space="0" w:color="auto"/>
            <w:right w:val="none" w:sz="0" w:space="0" w:color="auto"/>
          </w:divBdr>
        </w:div>
      </w:divsChild>
    </w:div>
    <w:div w:id="1706516178">
      <w:bodyDiv w:val="1"/>
      <w:marLeft w:val="0"/>
      <w:marRight w:val="0"/>
      <w:marTop w:val="0"/>
      <w:marBottom w:val="0"/>
      <w:divBdr>
        <w:top w:val="none" w:sz="0" w:space="0" w:color="auto"/>
        <w:left w:val="none" w:sz="0" w:space="0" w:color="auto"/>
        <w:bottom w:val="none" w:sz="0" w:space="0" w:color="auto"/>
        <w:right w:val="none" w:sz="0" w:space="0" w:color="auto"/>
      </w:divBdr>
      <w:divsChild>
        <w:div w:id="1434669201">
          <w:marLeft w:val="0"/>
          <w:marRight w:val="0"/>
          <w:marTop w:val="0"/>
          <w:marBottom w:val="0"/>
          <w:divBdr>
            <w:top w:val="none" w:sz="0" w:space="0" w:color="auto"/>
            <w:left w:val="none" w:sz="0" w:space="0" w:color="auto"/>
            <w:bottom w:val="none" w:sz="0" w:space="0" w:color="auto"/>
            <w:right w:val="none" w:sz="0" w:space="0" w:color="auto"/>
          </w:divBdr>
          <w:divsChild>
            <w:div w:id="5641869">
              <w:marLeft w:val="0"/>
              <w:marRight w:val="0"/>
              <w:marTop w:val="0"/>
              <w:marBottom w:val="0"/>
              <w:divBdr>
                <w:top w:val="none" w:sz="0" w:space="0" w:color="auto"/>
                <w:left w:val="none" w:sz="0" w:space="0" w:color="auto"/>
                <w:bottom w:val="none" w:sz="0" w:space="0" w:color="auto"/>
                <w:right w:val="none" w:sz="0" w:space="0" w:color="auto"/>
              </w:divBdr>
            </w:div>
            <w:div w:id="810757407">
              <w:marLeft w:val="0"/>
              <w:marRight w:val="0"/>
              <w:marTop w:val="0"/>
              <w:marBottom w:val="0"/>
              <w:divBdr>
                <w:top w:val="none" w:sz="0" w:space="0" w:color="auto"/>
                <w:left w:val="none" w:sz="0" w:space="0" w:color="auto"/>
                <w:bottom w:val="none" w:sz="0" w:space="0" w:color="auto"/>
                <w:right w:val="none" w:sz="0" w:space="0" w:color="auto"/>
              </w:divBdr>
              <w:divsChild>
                <w:div w:id="753893369">
                  <w:marLeft w:val="0"/>
                  <w:marRight w:val="0"/>
                  <w:marTop w:val="0"/>
                  <w:marBottom w:val="0"/>
                  <w:divBdr>
                    <w:top w:val="none" w:sz="0" w:space="0" w:color="auto"/>
                    <w:left w:val="none" w:sz="0" w:space="0" w:color="auto"/>
                    <w:bottom w:val="none" w:sz="0" w:space="0" w:color="auto"/>
                    <w:right w:val="none" w:sz="0" w:space="0" w:color="auto"/>
                  </w:divBdr>
                  <w:divsChild>
                    <w:div w:id="4913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9418">
              <w:marLeft w:val="0"/>
              <w:marRight w:val="0"/>
              <w:marTop w:val="0"/>
              <w:marBottom w:val="0"/>
              <w:divBdr>
                <w:top w:val="none" w:sz="0" w:space="0" w:color="auto"/>
                <w:left w:val="none" w:sz="0" w:space="0" w:color="auto"/>
                <w:bottom w:val="none" w:sz="0" w:space="0" w:color="auto"/>
                <w:right w:val="none" w:sz="0" w:space="0" w:color="auto"/>
              </w:divBdr>
              <w:divsChild>
                <w:div w:id="413161825">
                  <w:marLeft w:val="0"/>
                  <w:marRight w:val="0"/>
                  <w:marTop w:val="0"/>
                  <w:marBottom w:val="0"/>
                  <w:divBdr>
                    <w:top w:val="none" w:sz="0" w:space="0" w:color="auto"/>
                    <w:left w:val="none" w:sz="0" w:space="0" w:color="auto"/>
                    <w:bottom w:val="none" w:sz="0" w:space="0" w:color="auto"/>
                    <w:right w:val="none" w:sz="0" w:space="0" w:color="auto"/>
                  </w:divBdr>
                  <w:divsChild>
                    <w:div w:id="552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432">
              <w:marLeft w:val="0"/>
              <w:marRight w:val="0"/>
              <w:marTop w:val="0"/>
              <w:marBottom w:val="0"/>
              <w:divBdr>
                <w:top w:val="none" w:sz="0" w:space="0" w:color="auto"/>
                <w:left w:val="none" w:sz="0" w:space="0" w:color="auto"/>
                <w:bottom w:val="none" w:sz="0" w:space="0" w:color="auto"/>
                <w:right w:val="none" w:sz="0" w:space="0" w:color="auto"/>
              </w:divBdr>
              <w:divsChild>
                <w:div w:id="118189132">
                  <w:marLeft w:val="0"/>
                  <w:marRight w:val="0"/>
                  <w:marTop w:val="0"/>
                  <w:marBottom w:val="0"/>
                  <w:divBdr>
                    <w:top w:val="none" w:sz="0" w:space="0" w:color="auto"/>
                    <w:left w:val="none" w:sz="0" w:space="0" w:color="auto"/>
                    <w:bottom w:val="none" w:sz="0" w:space="0" w:color="auto"/>
                    <w:right w:val="none" w:sz="0" w:space="0" w:color="auto"/>
                  </w:divBdr>
                  <w:divsChild>
                    <w:div w:id="18934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3167">
              <w:marLeft w:val="0"/>
              <w:marRight w:val="0"/>
              <w:marTop w:val="0"/>
              <w:marBottom w:val="0"/>
              <w:divBdr>
                <w:top w:val="none" w:sz="0" w:space="0" w:color="auto"/>
                <w:left w:val="none" w:sz="0" w:space="0" w:color="auto"/>
                <w:bottom w:val="none" w:sz="0" w:space="0" w:color="auto"/>
                <w:right w:val="none" w:sz="0" w:space="0" w:color="auto"/>
              </w:divBdr>
              <w:divsChild>
                <w:div w:id="1108961368">
                  <w:marLeft w:val="0"/>
                  <w:marRight w:val="0"/>
                  <w:marTop w:val="0"/>
                  <w:marBottom w:val="0"/>
                  <w:divBdr>
                    <w:top w:val="none" w:sz="0" w:space="0" w:color="auto"/>
                    <w:left w:val="none" w:sz="0" w:space="0" w:color="auto"/>
                    <w:bottom w:val="none" w:sz="0" w:space="0" w:color="auto"/>
                    <w:right w:val="none" w:sz="0" w:space="0" w:color="auto"/>
                  </w:divBdr>
                  <w:divsChild>
                    <w:div w:id="9379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7361">
              <w:marLeft w:val="0"/>
              <w:marRight w:val="0"/>
              <w:marTop w:val="0"/>
              <w:marBottom w:val="0"/>
              <w:divBdr>
                <w:top w:val="none" w:sz="0" w:space="0" w:color="auto"/>
                <w:left w:val="none" w:sz="0" w:space="0" w:color="auto"/>
                <w:bottom w:val="none" w:sz="0" w:space="0" w:color="auto"/>
                <w:right w:val="none" w:sz="0" w:space="0" w:color="auto"/>
              </w:divBdr>
              <w:divsChild>
                <w:div w:id="751656215">
                  <w:marLeft w:val="0"/>
                  <w:marRight w:val="0"/>
                  <w:marTop w:val="0"/>
                  <w:marBottom w:val="0"/>
                  <w:divBdr>
                    <w:top w:val="none" w:sz="0" w:space="0" w:color="auto"/>
                    <w:left w:val="none" w:sz="0" w:space="0" w:color="auto"/>
                    <w:bottom w:val="none" w:sz="0" w:space="0" w:color="auto"/>
                    <w:right w:val="none" w:sz="0" w:space="0" w:color="auto"/>
                  </w:divBdr>
                  <w:divsChild>
                    <w:div w:id="8920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6670">
          <w:marLeft w:val="0"/>
          <w:marRight w:val="0"/>
          <w:marTop w:val="0"/>
          <w:marBottom w:val="0"/>
          <w:divBdr>
            <w:top w:val="none" w:sz="0" w:space="0" w:color="auto"/>
            <w:left w:val="none" w:sz="0" w:space="0" w:color="auto"/>
            <w:bottom w:val="none" w:sz="0" w:space="0" w:color="auto"/>
            <w:right w:val="none" w:sz="0" w:space="0" w:color="auto"/>
          </w:divBdr>
          <w:divsChild>
            <w:div w:id="1916085829">
              <w:marLeft w:val="0"/>
              <w:marRight w:val="0"/>
              <w:marTop w:val="0"/>
              <w:marBottom w:val="0"/>
              <w:divBdr>
                <w:top w:val="none" w:sz="0" w:space="0" w:color="auto"/>
                <w:left w:val="none" w:sz="0" w:space="0" w:color="auto"/>
                <w:bottom w:val="none" w:sz="0" w:space="0" w:color="auto"/>
                <w:right w:val="none" w:sz="0" w:space="0" w:color="auto"/>
              </w:divBdr>
            </w:div>
            <w:div w:id="1033503664">
              <w:marLeft w:val="0"/>
              <w:marRight w:val="0"/>
              <w:marTop w:val="0"/>
              <w:marBottom w:val="0"/>
              <w:divBdr>
                <w:top w:val="none" w:sz="0" w:space="0" w:color="auto"/>
                <w:left w:val="none" w:sz="0" w:space="0" w:color="auto"/>
                <w:bottom w:val="none" w:sz="0" w:space="0" w:color="auto"/>
                <w:right w:val="none" w:sz="0" w:space="0" w:color="auto"/>
              </w:divBdr>
              <w:divsChild>
                <w:div w:id="989672917">
                  <w:marLeft w:val="0"/>
                  <w:marRight w:val="0"/>
                  <w:marTop w:val="0"/>
                  <w:marBottom w:val="0"/>
                  <w:divBdr>
                    <w:top w:val="none" w:sz="0" w:space="0" w:color="auto"/>
                    <w:left w:val="none" w:sz="0" w:space="0" w:color="auto"/>
                    <w:bottom w:val="none" w:sz="0" w:space="0" w:color="auto"/>
                    <w:right w:val="none" w:sz="0" w:space="0" w:color="auto"/>
                  </w:divBdr>
                  <w:divsChild>
                    <w:div w:id="7699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1772">
              <w:marLeft w:val="0"/>
              <w:marRight w:val="0"/>
              <w:marTop w:val="0"/>
              <w:marBottom w:val="0"/>
              <w:divBdr>
                <w:top w:val="none" w:sz="0" w:space="0" w:color="auto"/>
                <w:left w:val="none" w:sz="0" w:space="0" w:color="auto"/>
                <w:bottom w:val="none" w:sz="0" w:space="0" w:color="auto"/>
                <w:right w:val="none" w:sz="0" w:space="0" w:color="auto"/>
              </w:divBdr>
              <w:divsChild>
                <w:div w:id="1796555652">
                  <w:marLeft w:val="0"/>
                  <w:marRight w:val="0"/>
                  <w:marTop w:val="0"/>
                  <w:marBottom w:val="0"/>
                  <w:divBdr>
                    <w:top w:val="none" w:sz="0" w:space="0" w:color="auto"/>
                    <w:left w:val="none" w:sz="0" w:space="0" w:color="auto"/>
                    <w:bottom w:val="none" w:sz="0" w:space="0" w:color="auto"/>
                    <w:right w:val="none" w:sz="0" w:space="0" w:color="auto"/>
                  </w:divBdr>
                  <w:divsChild>
                    <w:div w:id="302661787">
                      <w:marLeft w:val="0"/>
                      <w:marRight w:val="0"/>
                      <w:marTop w:val="0"/>
                      <w:marBottom w:val="0"/>
                      <w:divBdr>
                        <w:top w:val="none" w:sz="0" w:space="0" w:color="auto"/>
                        <w:left w:val="none" w:sz="0" w:space="0" w:color="auto"/>
                        <w:bottom w:val="none" w:sz="0" w:space="0" w:color="auto"/>
                        <w:right w:val="none" w:sz="0" w:space="0" w:color="auto"/>
                      </w:divBdr>
                    </w:div>
                    <w:div w:id="1846900396">
                      <w:marLeft w:val="0"/>
                      <w:marRight w:val="0"/>
                      <w:marTop w:val="0"/>
                      <w:marBottom w:val="0"/>
                      <w:divBdr>
                        <w:top w:val="none" w:sz="0" w:space="0" w:color="auto"/>
                        <w:left w:val="none" w:sz="0" w:space="0" w:color="auto"/>
                        <w:bottom w:val="none" w:sz="0" w:space="0" w:color="auto"/>
                        <w:right w:val="none" w:sz="0" w:space="0" w:color="auto"/>
                      </w:divBdr>
                      <w:divsChild>
                        <w:div w:id="627780600">
                          <w:marLeft w:val="0"/>
                          <w:marRight w:val="0"/>
                          <w:marTop w:val="0"/>
                          <w:marBottom w:val="0"/>
                          <w:divBdr>
                            <w:top w:val="none" w:sz="0" w:space="0" w:color="auto"/>
                            <w:left w:val="none" w:sz="0" w:space="0" w:color="auto"/>
                            <w:bottom w:val="none" w:sz="0" w:space="0" w:color="auto"/>
                            <w:right w:val="none" w:sz="0" w:space="0" w:color="auto"/>
                          </w:divBdr>
                        </w:div>
                      </w:divsChild>
                    </w:div>
                    <w:div w:id="1276790962">
                      <w:marLeft w:val="0"/>
                      <w:marRight w:val="0"/>
                      <w:marTop w:val="0"/>
                      <w:marBottom w:val="0"/>
                      <w:divBdr>
                        <w:top w:val="none" w:sz="0" w:space="0" w:color="auto"/>
                        <w:left w:val="none" w:sz="0" w:space="0" w:color="auto"/>
                        <w:bottom w:val="none" w:sz="0" w:space="0" w:color="auto"/>
                        <w:right w:val="none" w:sz="0" w:space="0" w:color="auto"/>
                      </w:divBdr>
                      <w:divsChild>
                        <w:div w:id="1581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07013">
      <w:bodyDiv w:val="1"/>
      <w:marLeft w:val="0"/>
      <w:marRight w:val="0"/>
      <w:marTop w:val="0"/>
      <w:marBottom w:val="0"/>
      <w:divBdr>
        <w:top w:val="none" w:sz="0" w:space="0" w:color="auto"/>
        <w:left w:val="none" w:sz="0" w:space="0" w:color="auto"/>
        <w:bottom w:val="none" w:sz="0" w:space="0" w:color="auto"/>
        <w:right w:val="none" w:sz="0" w:space="0" w:color="auto"/>
      </w:divBdr>
      <w:divsChild>
        <w:div w:id="734200195">
          <w:marLeft w:val="0"/>
          <w:marRight w:val="0"/>
          <w:marTop w:val="0"/>
          <w:marBottom w:val="0"/>
          <w:divBdr>
            <w:top w:val="none" w:sz="0" w:space="0" w:color="auto"/>
            <w:left w:val="none" w:sz="0" w:space="0" w:color="auto"/>
            <w:bottom w:val="none" w:sz="0" w:space="0" w:color="auto"/>
            <w:right w:val="none" w:sz="0" w:space="0" w:color="auto"/>
          </w:divBdr>
        </w:div>
      </w:divsChild>
    </w:div>
    <w:div w:id="1987083853">
      <w:bodyDiv w:val="1"/>
      <w:marLeft w:val="0"/>
      <w:marRight w:val="0"/>
      <w:marTop w:val="0"/>
      <w:marBottom w:val="0"/>
      <w:divBdr>
        <w:top w:val="none" w:sz="0" w:space="0" w:color="auto"/>
        <w:left w:val="none" w:sz="0" w:space="0" w:color="auto"/>
        <w:bottom w:val="none" w:sz="0" w:space="0" w:color="auto"/>
        <w:right w:val="none" w:sz="0" w:space="0" w:color="auto"/>
      </w:divBdr>
      <w:divsChild>
        <w:div w:id="1576276286">
          <w:marLeft w:val="0"/>
          <w:marRight w:val="0"/>
          <w:marTop w:val="0"/>
          <w:marBottom w:val="0"/>
          <w:divBdr>
            <w:top w:val="none" w:sz="0" w:space="0" w:color="auto"/>
            <w:left w:val="none" w:sz="0" w:space="0" w:color="auto"/>
            <w:bottom w:val="none" w:sz="0" w:space="0" w:color="auto"/>
            <w:right w:val="none" w:sz="0" w:space="0" w:color="auto"/>
          </w:divBdr>
        </w:div>
      </w:divsChild>
    </w:div>
    <w:div w:id="2036540688">
      <w:bodyDiv w:val="1"/>
      <w:marLeft w:val="0"/>
      <w:marRight w:val="0"/>
      <w:marTop w:val="0"/>
      <w:marBottom w:val="0"/>
      <w:divBdr>
        <w:top w:val="none" w:sz="0" w:space="0" w:color="auto"/>
        <w:left w:val="none" w:sz="0" w:space="0" w:color="auto"/>
        <w:bottom w:val="none" w:sz="0" w:space="0" w:color="auto"/>
        <w:right w:val="none" w:sz="0" w:space="0" w:color="auto"/>
      </w:divBdr>
      <w:divsChild>
        <w:div w:id="177073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ojyha3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aojwhe3ds" TargetMode="External"/><Relationship Id="rId12" Type="http://schemas.openxmlformats.org/officeDocument/2006/relationships/hyperlink" Target="https://sip.legalis.pl/document-view.seam?documentId=mfrxilrtg4ytcojugm3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cojzg42ti" TargetMode="External"/><Relationship Id="rId11" Type="http://schemas.openxmlformats.org/officeDocument/2006/relationships/hyperlink" Target="https://sip.legalis.pl/document-view.seam?documentId=mfrxilrtg4ytcmzvga3ds" TargetMode="External"/><Relationship Id="rId5" Type="http://schemas.openxmlformats.org/officeDocument/2006/relationships/hyperlink" Target="https://sip.legalis.pl/document-view.seam?documentId=mfrxilrtg4ytcojzg42ti" TargetMode="External"/><Relationship Id="rId10" Type="http://schemas.openxmlformats.org/officeDocument/2006/relationships/hyperlink" Target="https://sip.legalis.pl/document-view.seam?documentId=mfrxilrtg4ytcmjsg42dc"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cmjsgqyd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4586</Words>
  <Characters>27521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p.kolodziejczyk</cp:lastModifiedBy>
  <cp:revision>41</cp:revision>
  <cp:lastPrinted>2022-04-19T08:29:00Z</cp:lastPrinted>
  <dcterms:created xsi:type="dcterms:W3CDTF">2018-04-17T08:34:00Z</dcterms:created>
  <dcterms:modified xsi:type="dcterms:W3CDTF">2022-07-15T10:00:00Z</dcterms:modified>
</cp:coreProperties>
</file>