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E5" w:rsidRDefault="00517FE5" w:rsidP="00BC2961">
      <w:pPr>
        <w:tabs>
          <w:tab w:val="left" w:pos="-1985"/>
        </w:tabs>
        <w:ind w:left="-993" w:firstLine="0"/>
        <w:jc w:val="center"/>
        <w:rPr>
          <w:sz w:val="32"/>
          <w:szCs w:val="32"/>
        </w:rPr>
      </w:pPr>
    </w:p>
    <w:p w:rsidR="00411CCB" w:rsidRPr="002D7713" w:rsidRDefault="00BC2961" w:rsidP="00BC2961">
      <w:pPr>
        <w:tabs>
          <w:tab w:val="left" w:pos="-1985"/>
        </w:tabs>
        <w:ind w:left="-993" w:firstLine="0"/>
        <w:jc w:val="center"/>
        <w:rPr>
          <w:b/>
          <w:sz w:val="32"/>
          <w:szCs w:val="32"/>
        </w:rPr>
      </w:pPr>
      <w:r w:rsidRPr="002D7713">
        <w:rPr>
          <w:b/>
          <w:sz w:val="32"/>
          <w:szCs w:val="32"/>
        </w:rPr>
        <w:t>Zapraszamy na dwudniowe seminarium w ramach projektu</w:t>
      </w:r>
    </w:p>
    <w:p w:rsidR="00BC2961" w:rsidRDefault="00BC2961" w:rsidP="00E359EA">
      <w:pPr>
        <w:tabs>
          <w:tab w:val="left" w:pos="-1985"/>
        </w:tabs>
        <w:ind w:left="-1134" w:firstLine="0"/>
        <w:jc w:val="center"/>
        <w:rPr>
          <w:sz w:val="24"/>
          <w:szCs w:val="24"/>
        </w:rPr>
      </w:pPr>
      <w:r w:rsidRPr="00BC2961">
        <w:rPr>
          <w:sz w:val="40"/>
          <w:szCs w:val="40"/>
        </w:rPr>
        <w:t>„WSPÓŁPRACA MIĘDZYSEKTOROWA NA RZECZ CSR* NA ŚLĄSKU”</w:t>
      </w:r>
      <w:r>
        <w:rPr>
          <w:sz w:val="24"/>
          <w:szCs w:val="24"/>
        </w:rPr>
        <w:t xml:space="preserve">                                            </w:t>
      </w:r>
      <w:r w:rsidRPr="00BC2961">
        <w:rPr>
          <w:sz w:val="24"/>
          <w:szCs w:val="24"/>
        </w:rPr>
        <w:t xml:space="preserve">*CSR (ang. </w:t>
      </w:r>
      <w:proofErr w:type="spellStart"/>
      <w:r w:rsidRPr="00BC2961">
        <w:rPr>
          <w:sz w:val="24"/>
          <w:szCs w:val="24"/>
        </w:rPr>
        <w:t>Corporate</w:t>
      </w:r>
      <w:proofErr w:type="spellEnd"/>
      <w:r w:rsidRPr="00BC2961">
        <w:rPr>
          <w:sz w:val="24"/>
          <w:szCs w:val="24"/>
        </w:rPr>
        <w:t xml:space="preserve"> </w:t>
      </w:r>
      <w:proofErr w:type="spellStart"/>
      <w:r w:rsidRPr="00BC2961">
        <w:rPr>
          <w:sz w:val="24"/>
          <w:szCs w:val="24"/>
        </w:rPr>
        <w:t>Social</w:t>
      </w:r>
      <w:proofErr w:type="spellEnd"/>
      <w:r w:rsidRPr="00BC2961">
        <w:rPr>
          <w:sz w:val="24"/>
          <w:szCs w:val="24"/>
        </w:rPr>
        <w:t xml:space="preserve"> </w:t>
      </w:r>
      <w:proofErr w:type="spellStart"/>
      <w:r w:rsidRPr="00BC2961">
        <w:rPr>
          <w:sz w:val="24"/>
          <w:szCs w:val="24"/>
        </w:rPr>
        <w:t>Responsibility</w:t>
      </w:r>
      <w:proofErr w:type="spellEnd"/>
      <w:r w:rsidRPr="00BC2961">
        <w:rPr>
          <w:sz w:val="24"/>
          <w:szCs w:val="24"/>
        </w:rPr>
        <w:t>) – społeczna odpowiedzialność biznesu</w:t>
      </w:r>
    </w:p>
    <w:p w:rsidR="00517FE5" w:rsidRDefault="00517FE5" w:rsidP="00E359EA">
      <w:pPr>
        <w:tabs>
          <w:tab w:val="left" w:pos="-1985"/>
        </w:tabs>
        <w:ind w:left="-1134" w:firstLine="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-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ook w:val="04A0" w:firstRow="1" w:lastRow="0" w:firstColumn="1" w:lastColumn="0" w:noHBand="0" w:noVBand="1"/>
      </w:tblPr>
      <w:tblGrid>
        <w:gridCol w:w="5496"/>
        <w:gridCol w:w="5528"/>
      </w:tblGrid>
      <w:tr w:rsidR="00BC2961" w:rsidTr="00A70191">
        <w:tc>
          <w:tcPr>
            <w:tcW w:w="5496" w:type="dxa"/>
            <w:shd w:val="clear" w:color="auto" w:fill="D9D9D9" w:themeFill="background1" w:themeFillShade="D9"/>
          </w:tcPr>
          <w:p w:rsidR="00BC2961" w:rsidRPr="00B63244" w:rsidRDefault="00BC2961" w:rsidP="00BC2961">
            <w:pPr>
              <w:tabs>
                <w:tab w:val="left" w:pos="-1985"/>
              </w:tabs>
              <w:ind w:left="0" w:firstLine="0"/>
              <w:jc w:val="center"/>
              <w:rPr>
                <w:b/>
                <w:sz w:val="36"/>
                <w:szCs w:val="36"/>
              </w:rPr>
            </w:pPr>
            <w:r w:rsidRPr="00B63244">
              <w:rPr>
                <w:b/>
                <w:sz w:val="36"/>
                <w:szCs w:val="36"/>
              </w:rPr>
              <w:t>Seminaria dotyczą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C2961" w:rsidRPr="00B63244" w:rsidRDefault="007B3816" w:rsidP="00BC2961">
            <w:pPr>
              <w:tabs>
                <w:tab w:val="left" w:pos="-1985"/>
              </w:tabs>
              <w:ind w:left="0" w:firstLine="0"/>
              <w:jc w:val="center"/>
              <w:rPr>
                <w:b/>
                <w:sz w:val="36"/>
                <w:szCs w:val="36"/>
              </w:rPr>
            </w:pPr>
            <w:r w:rsidRPr="00B63244">
              <w:rPr>
                <w:b/>
                <w:sz w:val="36"/>
                <w:szCs w:val="36"/>
              </w:rPr>
              <w:t>Terminy seminariów</w:t>
            </w:r>
          </w:p>
        </w:tc>
      </w:tr>
      <w:tr w:rsidR="00BC2961" w:rsidTr="00A70191">
        <w:tc>
          <w:tcPr>
            <w:tcW w:w="5496" w:type="dxa"/>
            <w:shd w:val="clear" w:color="auto" w:fill="800000"/>
          </w:tcPr>
          <w:p w:rsidR="00BC2961" w:rsidRPr="007B3816" w:rsidRDefault="00BC2961" w:rsidP="00BC2961">
            <w:pPr>
              <w:tabs>
                <w:tab w:val="left" w:pos="-198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3816">
              <w:rPr>
                <w:sz w:val="28"/>
                <w:szCs w:val="28"/>
              </w:rPr>
              <w:t>Seminarium poświęcone będzie współpracy przedstawicieli sektora biznesu, administracji publicznej oraz organizacji pozarządowych na rzecz budowania społecznej</w:t>
            </w:r>
            <w:r w:rsidR="00B63244">
              <w:rPr>
                <w:sz w:val="28"/>
                <w:szCs w:val="28"/>
              </w:rPr>
              <w:t xml:space="preserve"> </w:t>
            </w:r>
            <w:proofErr w:type="spellStart"/>
            <w:r w:rsidRPr="007B3816">
              <w:rPr>
                <w:sz w:val="28"/>
                <w:szCs w:val="28"/>
              </w:rPr>
              <w:t>odpo</w:t>
            </w:r>
            <w:bookmarkStart w:id="0" w:name="_GoBack"/>
            <w:bookmarkEnd w:id="0"/>
            <w:r w:rsidRPr="007B3816">
              <w:rPr>
                <w:sz w:val="28"/>
                <w:szCs w:val="28"/>
              </w:rPr>
              <w:t>wiedzial</w:t>
            </w:r>
            <w:r w:rsidR="00B63244">
              <w:rPr>
                <w:sz w:val="28"/>
                <w:szCs w:val="28"/>
              </w:rPr>
              <w:t>-</w:t>
            </w:r>
            <w:r w:rsidRPr="007B3816">
              <w:rPr>
                <w:sz w:val="28"/>
                <w:szCs w:val="28"/>
              </w:rPr>
              <w:t>ności</w:t>
            </w:r>
            <w:proofErr w:type="spellEnd"/>
            <w:r w:rsidRPr="007B3816">
              <w:rPr>
                <w:sz w:val="28"/>
                <w:szCs w:val="28"/>
              </w:rPr>
              <w:t xml:space="preserve"> w województwie śląskim</w:t>
            </w:r>
            <w:r w:rsidR="007B3816" w:rsidRPr="007B3816">
              <w:rPr>
                <w:sz w:val="28"/>
                <w:szCs w:val="28"/>
              </w:rPr>
              <w:t>.</w:t>
            </w:r>
          </w:p>
          <w:p w:rsidR="007B3816" w:rsidRPr="007B3816" w:rsidRDefault="007B3816" w:rsidP="00BC2961">
            <w:pPr>
              <w:tabs>
                <w:tab w:val="left" w:pos="-1985"/>
              </w:tabs>
              <w:ind w:left="0" w:firstLine="0"/>
              <w:jc w:val="both"/>
              <w:rPr>
                <w:sz w:val="28"/>
                <w:szCs w:val="28"/>
              </w:rPr>
            </w:pPr>
          </w:p>
          <w:p w:rsidR="007B3816" w:rsidRDefault="007B3816" w:rsidP="007B3816">
            <w:pPr>
              <w:tabs>
                <w:tab w:val="left" w:pos="-1985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 w:rsidRPr="007B3816">
              <w:rPr>
                <w:sz w:val="28"/>
                <w:szCs w:val="28"/>
              </w:rPr>
              <w:t xml:space="preserve">Szczegóły projektu oraz program i dokumenty  zgłoszeniowe znajdą Państwo na stronie: </w:t>
            </w:r>
            <w:hyperlink r:id="rId7" w:history="1">
              <w:r w:rsidR="00B63244" w:rsidRPr="00B63244">
                <w:rPr>
                  <w:rStyle w:val="Hipercze"/>
                  <w:i/>
                  <w:color w:val="auto"/>
                  <w:sz w:val="28"/>
                  <w:szCs w:val="28"/>
                  <w:u w:val="none"/>
                </w:rPr>
                <w:t>www.csr.slask.pl</w:t>
              </w:r>
            </w:hyperlink>
          </w:p>
          <w:p w:rsidR="00B63244" w:rsidRDefault="00B63244" w:rsidP="007B3816">
            <w:pPr>
              <w:tabs>
                <w:tab w:val="left" w:pos="-1985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</w:p>
          <w:p w:rsidR="00B63244" w:rsidRDefault="00B63244" w:rsidP="007B3816">
            <w:pPr>
              <w:tabs>
                <w:tab w:val="left" w:pos="-1985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:rsidR="00BC2961" w:rsidRPr="002D7713" w:rsidRDefault="00F56EF0" w:rsidP="002D7713">
            <w:pPr>
              <w:tabs>
                <w:tab w:val="left" w:pos="-1985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– 25.IV</w:t>
            </w:r>
            <w:r w:rsidR="007B3816" w:rsidRPr="002D7713">
              <w:rPr>
                <w:sz w:val="28"/>
                <w:szCs w:val="28"/>
              </w:rPr>
              <w:t xml:space="preserve">.2013 r. </w:t>
            </w:r>
            <w:r w:rsidR="007B3816" w:rsidRPr="002D7713">
              <w:rPr>
                <w:sz w:val="24"/>
                <w:szCs w:val="24"/>
              </w:rPr>
              <w:t xml:space="preserve">podregion </w:t>
            </w:r>
            <w:r>
              <w:rPr>
                <w:sz w:val="24"/>
                <w:szCs w:val="24"/>
              </w:rPr>
              <w:t>częstochowski</w:t>
            </w:r>
          </w:p>
          <w:p w:rsidR="007B3816" w:rsidRPr="002D7713" w:rsidRDefault="00F56EF0" w:rsidP="002D7713">
            <w:pPr>
              <w:tabs>
                <w:tab w:val="left" w:pos="-1985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– 08.V</w:t>
            </w:r>
            <w:r w:rsidR="007B3816" w:rsidRPr="002D7713">
              <w:rPr>
                <w:sz w:val="28"/>
                <w:szCs w:val="28"/>
              </w:rPr>
              <w:t xml:space="preserve">.2013 r. </w:t>
            </w:r>
            <w:r w:rsidR="007B3816" w:rsidRPr="002D7713">
              <w:rPr>
                <w:sz w:val="24"/>
                <w:szCs w:val="24"/>
              </w:rPr>
              <w:t xml:space="preserve">podregion </w:t>
            </w:r>
            <w:r>
              <w:rPr>
                <w:sz w:val="24"/>
                <w:szCs w:val="24"/>
              </w:rPr>
              <w:t>katowicki</w:t>
            </w:r>
          </w:p>
          <w:p w:rsidR="002D7713" w:rsidRDefault="002D7713" w:rsidP="00E359EA">
            <w:pPr>
              <w:tabs>
                <w:tab w:val="left" w:pos="-1985"/>
              </w:tabs>
              <w:ind w:left="0" w:firstLine="0"/>
              <w:jc w:val="both"/>
              <w:rPr>
                <w:sz w:val="28"/>
                <w:szCs w:val="28"/>
              </w:rPr>
            </w:pPr>
          </w:p>
          <w:p w:rsidR="007B3816" w:rsidRPr="007B3816" w:rsidRDefault="007B3816" w:rsidP="00E359EA">
            <w:pPr>
              <w:tabs>
                <w:tab w:val="left" w:pos="-198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3816">
              <w:rPr>
                <w:sz w:val="28"/>
                <w:szCs w:val="28"/>
              </w:rPr>
              <w:t>Przedstawiciel danego podregionu to osoba, która w danym podregionie mieszka i/lub pracuje</w:t>
            </w:r>
          </w:p>
        </w:tc>
      </w:tr>
      <w:tr w:rsidR="00B63244" w:rsidTr="00A70191">
        <w:tc>
          <w:tcPr>
            <w:tcW w:w="5496" w:type="dxa"/>
            <w:shd w:val="clear" w:color="auto" w:fill="D9D9D9" w:themeFill="background1" w:themeFillShade="D9"/>
          </w:tcPr>
          <w:p w:rsidR="00B63244" w:rsidRPr="00B63244" w:rsidRDefault="00B63244" w:rsidP="00B63244">
            <w:pPr>
              <w:tabs>
                <w:tab w:val="left" w:pos="-1985"/>
              </w:tabs>
              <w:ind w:left="0" w:firstLine="0"/>
              <w:jc w:val="center"/>
              <w:rPr>
                <w:b/>
                <w:sz w:val="36"/>
                <w:szCs w:val="36"/>
              </w:rPr>
            </w:pPr>
            <w:r w:rsidRPr="00B63244">
              <w:rPr>
                <w:b/>
                <w:sz w:val="36"/>
                <w:szCs w:val="36"/>
              </w:rPr>
              <w:t>Miejsce seminariów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B63244" w:rsidRPr="00B63244" w:rsidRDefault="00B63244" w:rsidP="00B63244">
            <w:pPr>
              <w:tabs>
                <w:tab w:val="left" w:pos="-1985"/>
              </w:tabs>
              <w:ind w:left="0" w:firstLine="0"/>
              <w:jc w:val="center"/>
              <w:rPr>
                <w:b/>
                <w:sz w:val="36"/>
                <w:szCs w:val="36"/>
              </w:rPr>
            </w:pPr>
            <w:r w:rsidRPr="00B63244">
              <w:rPr>
                <w:b/>
                <w:sz w:val="36"/>
                <w:szCs w:val="36"/>
              </w:rPr>
              <w:t>Pytania i formularz zgłoszeniowy</w:t>
            </w:r>
          </w:p>
        </w:tc>
      </w:tr>
      <w:tr w:rsidR="00B63244" w:rsidTr="00517FE5">
        <w:tc>
          <w:tcPr>
            <w:tcW w:w="5496" w:type="dxa"/>
            <w:shd w:val="clear" w:color="auto" w:fill="A6A6A6" w:themeFill="background1" w:themeFillShade="A6"/>
          </w:tcPr>
          <w:p w:rsidR="00B63244" w:rsidRPr="00606DD5" w:rsidRDefault="00BF358C" w:rsidP="00BC2961">
            <w:pPr>
              <w:tabs>
                <w:tab w:val="left" w:pos="-1985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06DD5">
              <w:rPr>
                <w:b/>
                <w:sz w:val="28"/>
                <w:szCs w:val="28"/>
              </w:rPr>
              <w:t>Park</w:t>
            </w:r>
            <w:r w:rsidR="003938D3" w:rsidRPr="00606DD5">
              <w:rPr>
                <w:b/>
                <w:sz w:val="28"/>
                <w:szCs w:val="28"/>
              </w:rPr>
              <w:t>Hotel</w:t>
            </w:r>
            <w:proofErr w:type="spellEnd"/>
            <w:r w:rsidR="003938D3" w:rsidRPr="00606D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938D3" w:rsidRPr="00606DD5">
              <w:rPr>
                <w:b/>
                <w:sz w:val="28"/>
                <w:szCs w:val="28"/>
              </w:rPr>
              <w:t>Vienna</w:t>
            </w:r>
            <w:proofErr w:type="spellEnd"/>
            <w:r w:rsidR="003938D3" w:rsidRPr="00606DD5">
              <w:rPr>
                <w:b/>
                <w:sz w:val="28"/>
                <w:szCs w:val="28"/>
              </w:rPr>
              <w:t xml:space="preserve"> </w:t>
            </w:r>
            <w:r w:rsidRPr="00606DD5">
              <w:rPr>
                <w:b/>
                <w:sz w:val="28"/>
                <w:szCs w:val="28"/>
              </w:rPr>
              <w:t>****</w:t>
            </w:r>
          </w:p>
          <w:p w:rsidR="00BF358C" w:rsidRDefault="00BF358C" w:rsidP="00BC2961">
            <w:pPr>
              <w:tabs>
                <w:tab w:val="left" w:pos="-1985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</w:t>
            </w:r>
            <w:proofErr w:type="spellStart"/>
            <w:r>
              <w:rPr>
                <w:sz w:val="28"/>
                <w:szCs w:val="28"/>
              </w:rPr>
              <w:t>Bystrzańska</w:t>
            </w:r>
            <w:proofErr w:type="spellEnd"/>
            <w:r>
              <w:rPr>
                <w:sz w:val="28"/>
                <w:szCs w:val="28"/>
              </w:rPr>
              <w:t xml:space="preserve"> 48</w:t>
            </w:r>
          </w:p>
          <w:p w:rsidR="00BF358C" w:rsidRDefault="00BF358C" w:rsidP="00BC2961">
            <w:pPr>
              <w:tabs>
                <w:tab w:val="left" w:pos="-1985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43-309 Bielsko Biała</w:t>
            </w:r>
          </w:p>
          <w:p w:rsidR="00C85C4C" w:rsidRDefault="00C85C4C" w:rsidP="00BC2961">
            <w:pPr>
              <w:tabs>
                <w:tab w:val="left" w:pos="-1985"/>
              </w:tabs>
              <w:ind w:left="0" w:firstLine="0"/>
              <w:jc w:val="both"/>
              <w:rPr>
                <w:sz w:val="28"/>
                <w:szCs w:val="28"/>
              </w:rPr>
            </w:pPr>
          </w:p>
          <w:p w:rsidR="00C85C4C" w:rsidRPr="00606DD5" w:rsidRDefault="00C85C4C" w:rsidP="00BC2961">
            <w:pPr>
              <w:tabs>
                <w:tab w:val="left" w:pos="-198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06DD5">
              <w:rPr>
                <w:sz w:val="28"/>
                <w:szCs w:val="28"/>
              </w:rPr>
              <w:t>Udział w seminarium jest nieodpłatny. Organizatorzy zapewniają także pełne wyżywienie, jeden nocleg oraz zwrot kosztów dojazdu wg regulaminu zamieszczonego na portalu projektu.</w:t>
            </w:r>
          </w:p>
        </w:tc>
        <w:tc>
          <w:tcPr>
            <w:tcW w:w="5528" w:type="dxa"/>
            <w:shd w:val="clear" w:color="auto" w:fill="800000"/>
            <w:vAlign w:val="center"/>
          </w:tcPr>
          <w:p w:rsidR="00B63244" w:rsidRPr="002D7713" w:rsidRDefault="00BF358C" w:rsidP="00BF358C">
            <w:pPr>
              <w:tabs>
                <w:tab w:val="left" w:pos="-1985"/>
              </w:tabs>
              <w:ind w:left="0" w:firstLine="0"/>
              <w:rPr>
                <w:sz w:val="28"/>
                <w:szCs w:val="28"/>
              </w:rPr>
            </w:pPr>
            <w:r w:rsidRPr="002D7713">
              <w:rPr>
                <w:sz w:val="28"/>
                <w:szCs w:val="28"/>
              </w:rPr>
              <w:t xml:space="preserve">Prosimy kierować do Katarzyny </w:t>
            </w:r>
            <w:proofErr w:type="spellStart"/>
            <w:r w:rsidRPr="002D7713">
              <w:rPr>
                <w:sz w:val="28"/>
                <w:szCs w:val="28"/>
              </w:rPr>
              <w:t>Maciejskiej</w:t>
            </w:r>
            <w:proofErr w:type="spellEnd"/>
            <w:r w:rsidRPr="002D7713">
              <w:rPr>
                <w:sz w:val="28"/>
                <w:szCs w:val="28"/>
              </w:rPr>
              <w:t xml:space="preserve"> </w:t>
            </w:r>
            <w:proofErr w:type="spellStart"/>
            <w:r w:rsidRPr="002D7713">
              <w:rPr>
                <w:sz w:val="28"/>
                <w:szCs w:val="28"/>
              </w:rPr>
              <w:t>faxem</w:t>
            </w:r>
            <w:proofErr w:type="spellEnd"/>
            <w:r w:rsidRPr="002D7713">
              <w:rPr>
                <w:sz w:val="28"/>
                <w:szCs w:val="28"/>
              </w:rPr>
              <w:t xml:space="preserve"> lub drogą mailową:</w:t>
            </w:r>
          </w:p>
          <w:p w:rsidR="00606DD5" w:rsidRPr="002D7713" w:rsidRDefault="00606DD5" w:rsidP="00BF358C">
            <w:pPr>
              <w:tabs>
                <w:tab w:val="left" w:pos="-1985"/>
              </w:tabs>
              <w:ind w:left="0" w:firstLine="0"/>
              <w:rPr>
                <w:sz w:val="28"/>
                <w:szCs w:val="28"/>
              </w:rPr>
            </w:pPr>
          </w:p>
          <w:p w:rsidR="00BF358C" w:rsidRPr="002D7713" w:rsidRDefault="00BF358C" w:rsidP="00BF358C">
            <w:pPr>
              <w:tabs>
                <w:tab w:val="left" w:pos="-1985"/>
              </w:tabs>
              <w:ind w:left="0" w:firstLine="0"/>
              <w:rPr>
                <w:sz w:val="28"/>
                <w:szCs w:val="28"/>
              </w:rPr>
            </w:pPr>
            <w:r w:rsidRPr="002D7713">
              <w:rPr>
                <w:sz w:val="28"/>
                <w:szCs w:val="28"/>
              </w:rPr>
              <w:t>Izba Rzemieślnicza oraz Małej i Średniej Przedsiębiorczości w Katowicach</w:t>
            </w:r>
          </w:p>
          <w:p w:rsidR="00BF358C" w:rsidRPr="00E957A0" w:rsidRDefault="006B72DC" w:rsidP="00BF358C">
            <w:pPr>
              <w:tabs>
                <w:tab w:val="left" w:pos="-1985"/>
              </w:tabs>
              <w:ind w:left="0" w:firstLine="0"/>
              <w:rPr>
                <w:sz w:val="28"/>
                <w:szCs w:val="28"/>
                <w:lang w:val="en-US"/>
              </w:rPr>
            </w:pPr>
            <w:hyperlink r:id="rId8" w:history="1">
              <w:r w:rsidR="00BF358C" w:rsidRPr="00E957A0">
                <w:rPr>
                  <w:rStyle w:val="Hipercze"/>
                  <w:color w:val="auto"/>
                  <w:sz w:val="28"/>
                  <w:szCs w:val="28"/>
                  <w:u w:val="none"/>
                  <w:lang w:val="en-US"/>
                </w:rPr>
                <w:t>katarzyna.maciejska@ir.katowice.pl</w:t>
              </w:r>
            </w:hyperlink>
          </w:p>
          <w:p w:rsidR="00BF358C" w:rsidRPr="00E957A0" w:rsidRDefault="00BF358C" w:rsidP="00BF358C">
            <w:pPr>
              <w:tabs>
                <w:tab w:val="left" w:pos="-1985"/>
              </w:tabs>
              <w:ind w:left="0" w:firstLine="0"/>
              <w:rPr>
                <w:sz w:val="28"/>
                <w:szCs w:val="28"/>
                <w:lang w:val="en-US"/>
              </w:rPr>
            </w:pPr>
            <w:r w:rsidRPr="00E957A0">
              <w:rPr>
                <w:sz w:val="28"/>
                <w:szCs w:val="28"/>
                <w:lang w:val="en-US"/>
              </w:rPr>
              <w:t>tel.: 32 259 62 61</w:t>
            </w:r>
            <w:r w:rsidR="00606DD5" w:rsidRPr="00E957A0">
              <w:rPr>
                <w:sz w:val="28"/>
                <w:szCs w:val="28"/>
                <w:lang w:val="en-US"/>
              </w:rPr>
              <w:t xml:space="preserve">; </w:t>
            </w:r>
            <w:r w:rsidRPr="00E957A0">
              <w:rPr>
                <w:sz w:val="28"/>
                <w:szCs w:val="28"/>
                <w:lang w:val="en-US"/>
              </w:rPr>
              <w:t>fax: 32 258 87 38</w:t>
            </w:r>
          </w:p>
          <w:p w:rsidR="00BF358C" w:rsidRPr="00E957A0" w:rsidRDefault="006B72DC" w:rsidP="00BF358C">
            <w:pPr>
              <w:tabs>
                <w:tab w:val="left" w:pos="-1985"/>
              </w:tabs>
              <w:ind w:left="0" w:firstLine="0"/>
              <w:jc w:val="both"/>
              <w:rPr>
                <w:i/>
                <w:sz w:val="28"/>
                <w:szCs w:val="28"/>
                <w:lang w:val="en-US"/>
              </w:rPr>
            </w:pPr>
            <w:hyperlink r:id="rId9" w:history="1">
              <w:r w:rsidR="00BF358C" w:rsidRPr="00E957A0">
                <w:rPr>
                  <w:rStyle w:val="Hipercze"/>
                  <w:i/>
                  <w:color w:val="auto"/>
                  <w:sz w:val="28"/>
                  <w:szCs w:val="28"/>
                  <w:u w:val="none"/>
                  <w:lang w:val="en-US"/>
                </w:rPr>
                <w:t>www.csr.slask.pl</w:t>
              </w:r>
            </w:hyperlink>
          </w:p>
          <w:p w:rsidR="00606DD5" w:rsidRPr="00E957A0" w:rsidRDefault="00606DD5" w:rsidP="00BF358C">
            <w:pPr>
              <w:tabs>
                <w:tab w:val="left" w:pos="-1985"/>
              </w:tabs>
              <w:ind w:left="0" w:firstLine="0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BF358C" w:rsidRPr="002D7713" w:rsidRDefault="00BF358C" w:rsidP="00BF358C">
            <w:pPr>
              <w:tabs>
                <w:tab w:val="left" w:pos="-1985"/>
              </w:tabs>
              <w:ind w:left="0" w:firstLine="0"/>
              <w:rPr>
                <w:sz w:val="28"/>
                <w:szCs w:val="28"/>
              </w:rPr>
            </w:pPr>
            <w:r w:rsidRPr="00E957A0">
              <w:rPr>
                <w:sz w:val="28"/>
                <w:szCs w:val="28"/>
                <w:lang w:val="en-US"/>
              </w:rPr>
              <w:t xml:space="preserve">UWAGA! </w:t>
            </w:r>
            <w:r w:rsidRPr="002D7713">
              <w:rPr>
                <w:sz w:val="28"/>
                <w:szCs w:val="28"/>
              </w:rPr>
              <w:t>Obowiązuje kolejność zgłoszeń, pierwszeństwo mają reprezentanci jednostek samorządu terytorialnego.</w:t>
            </w:r>
          </w:p>
          <w:p w:rsidR="00606DD5" w:rsidRPr="00606DD5" w:rsidRDefault="00606DD5" w:rsidP="00BF358C">
            <w:pPr>
              <w:tabs>
                <w:tab w:val="left" w:pos="-1985"/>
              </w:tabs>
              <w:ind w:left="0" w:firstLine="0"/>
              <w:rPr>
                <w:sz w:val="28"/>
                <w:szCs w:val="28"/>
              </w:rPr>
            </w:pPr>
          </w:p>
        </w:tc>
      </w:tr>
    </w:tbl>
    <w:p w:rsidR="00517FE5" w:rsidRDefault="00517FE5" w:rsidP="00BC2961">
      <w:pPr>
        <w:tabs>
          <w:tab w:val="left" w:pos="-1985"/>
        </w:tabs>
        <w:ind w:left="-993" w:firstLine="0"/>
        <w:jc w:val="center"/>
        <w:rPr>
          <w:sz w:val="24"/>
          <w:szCs w:val="24"/>
        </w:rPr>
      </w:pPr>
    </w:p>
    <w:p w:rsidR="00B63244" w:rsidRDefault="00BF358C" w:rsidP="00517FE5">
      <w:pPr>
        <w:tabs>
          <w:tab w:val="left" w:pos="-1985"/>
        </w:tabs>
        <w:ind w:left="-993" w:firstLine="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 w:rsidR="00517FE5">
        <w:rPr>
          <w:sz w:val="24"/>
          <w:szCs w:val="24"/>
        </w:rPr>
        <w:t xml:space="preserve"> „Współpraca międzysektorowa na rzecz CSR na Śląsku”</w:t>
      </w:r>
      <w:r>
        <w:rPr>
          <w:sz w:val="24"/>
          <w:szCs w:val="24"/>
        </w:rPr>
        <w:t xml:space="preserve"> reali</w:t>
      </w:r>
      <w:r w:rsidR="00C85C4C">
        <w:rPr>
          <w:sz w:val="24"/>
          <w:szCs w:val="24"/>
        </w:rPr>
        <w:t xml:space="preserve">zowany przez Izbę Rzemieślniczą oraz Małej </w:t>
      </w:r>
      <w:r w:rsidR="00517FE5">
        <w:rPr>
          <w:sz w:val="24"/>
          <w:szCs w:val="24"/>
        </w:rPr>
        <w:br/>
      </w:r>
      <w:r w:rsidR="00C85C4C">
        <w:rPr>
          <w:sz w:val="24"/>
          <w:szCs w:val="24"/>
        </w:rPr>
        <w:t>i Średniej Przedsiębiorczości w Katowicach w partnerstwie ze Stowarzyszeniem Forum Odpowiedzialnego Biznesu z Warszawy.</w:t>
      </w:r>
      <w:r w:rsidR="00E359EA" w:rsidRPr="00C0715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9973945</wp:posOffset>
            </wp:positionV>
            <wp:extent cx="1645285" cy="603250"/>
            <wp:effectExtent l="19050" t="0" r="0" b="0"/>
            <wp:wrapNone/>
            <wp:docPr id="9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9EA" w:rsidRPr="00C0715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9973945</wp:posOffset>
            </wp:positionV>
            <wp:extent cx="1645285" cy="603250"/>
            <wp:effectExtent l="19050" t="0" r="0" b="0"/>
            <wp:wrapNone/>
            <wp:docPr id="7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9EA" w:rsidRPr="00C0715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9973945</wp:posOffset>
            </wp:positionV>
            <wp:extent cx="1645285" cy="603250"/>
            <wp:effectExtent l="19050" t="0" r="0" b="0"/>
            <wp:wrapNone/>
            <wp:docPr id="6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9EA" w:rsidRPr="00C0715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9973945</wp:posOffset>
            </wp:positionV>
            <wp:extent cx="1645285" cy="603250"/>
            <wp:effectExtent l="19050" t="0" r="0" b="0"/>
            <wp:wrapNone/>
            <wp:docPr id="5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DD5">
        <w:rPr>
          <w:sz w:val="24"/>
          <w:szCs w:val="24"/>
        </w:rPr>
        <w:t xml:space="preserve"> </w:t>
      </w:r>
    </w:p>
    <w:p w:rsidR="00193EB2" w:rsidRDefault="00193EB2" w:rsidP="00193EB2">
      <w:pPr>
        <w:tabs>
          <w:tab w:val="left" w:pos="-1985"/>
        </w:tabs>
        <w:ind w:left="-993" w:firstLine="0"/>
        <w:jc w:val="center"/>
        <w:rPr>
          <w:sz w:val="24"/>
          <w:szCs w:val="24"/>
        </w:rPr>
      </w:pPr>
    </w:p>
    <w:p w:rsidR="002D7713" w:rsidRDefault="002D7713" w:rsidP="00193EB2">
      <w:pPr>
        <w:tabs>
          <w:tab w:val="left" w:pos="-1985"/>
        </w:tabs>
        <w:ind w:left="-993" w:firstLine="0"/>
        <w:jc w:val="center"/>
        <w:rPr>
          <w:b/>
          <w:sz w:val="32"/>
          <w:szCs w:val="32"/>
        </w:rPr>
      </w:pPr>
    </w:p>
    <w:p w:rsidR="00193EB2" w:rsidRPr="002D7713" w:rsidRDefault="002D7713" w:rsidP="00193EB2">
      <w:pPr>
        <w:tabs>
          <w:tab w:val="left" w:pos="-1985"/>
        </w:tabs>
        <w:ind w:left="-993" w:firstLine="0"/>
        <w:jc w:val="center"/>
        <w:rPr>
          <w:b/>
          <w:sz w:val="32"/>
          <w:szCs w:val="32"/>
        </w:rPr>
      </w:pPr>
      <w:r w:rsidRPr="002D7713">
        <w:rPr>
          <w:b/>
          <w:sz w:val="32"/>
          <w:szCs w:val="32"/>
        </w:rPr>
        <w:t xml:space="preserve">Program </w:t>
      </w:r>
      <w:r w:rsidR="00193EB2" w:rsidRPr="002D7713">
        <w:rPr>
          <w:b/>
          <w:sz w:val="32"/>
          <w:szCs w:val="32"/>
        </w:rPr>
        <w:t>dwudniowe</w:t>
      </w:r>
      <w:r w:rsidRPr="002D7713">
        <w:rPr>
          <w:b/>
          <w:sz w:val="32"/>
          <w:szCs w:val="32"/>
        </w:rPr>
        <w:t>go</w:t>
      </w:r>
      <w:r w:rsidR="00193EB2" w:rsidRPr="002D7713">
        <w:rPr>
          <w:b/>
          <w:sz w:val="32"/>
          <w:szCs w:val="32"/>
        </w:rPr>
        <w:t xml:space="preserve"> seminarium w ramach projektu</w:t>
      </w:r>
    </w:p>
    <w:p w:rsidR="00193EB2" w:rsidRDefault="00193EB2" w:rsidP="00193EB2">
      <w:pPr>
        <w:tabs>
          <w:tab w:val="left" w:pos="-1985"/>
        </w:tabs>
        <w:ind w:left="-1134" w:firstLine="0"/>
        <w:jc w:val="center"/>
        <w:rPr>
          <w:sz w:val="24"/>
          <w:szCs w:val="24"/>
        </w:rPr>
      </w:pPr>
      <w:r w:rsidRPr="00BC2961">
        <w:rPr>
          <w:sz w:val="40"/>
          <w:szCs w:val="40"/>
        </w:rPr>
        <w:t>„WSPÓŁPRACA MIĘDZYSEKTOROWA NA RZECZ CSR* NA ŚLĄSKU”</w:t>
      </w:r>
      <w:r>
        <w:rPr>
          <w:sz w:val="24"/>
          <w:szCs w:val="24"/>
        </w:rPr>
        <w:t xml:space="preserve">                                                                    </w:t>
      </w:r>
      <w:r w:rsidRPr="00BC2961">
        <w:rPr>
          <w:sz w:val="24"/>
          <w:szCs w:val="24"/>
        </w:rPr>
        <w:t xml:space="preserve">*CSR (ang. </w:t>
      </w:r>
      <w:proofErr w:type="spellStart"/>
      <w:r w:rsidRPr="00BC2961">
        <w:rPr>
          <w:sz w:val="24"/>
          <w:szCs w:val="24"/>
        </w:rPr>
        <w:t>Corporate</w:t>
      </w:r>
      <w:proofErr w:type="spellEnd"/>
      <w:r w:rsidRPr="00BC2961">
        <w:rPr>
          <w:sz w:val="24"/>
          <w:szCs w:val="24"/>
        </w:rPr>
        <w:t xml:space="preserve"> </w:t>
      </w:r>
      <w:proofErr w:type="spellStart"/>
      <w:r w:rsidRPr="00BC2961">
        <w:rPr>
          <w:sz w:val="24"/>
          <w:szCs w:val="24"/>
        </w:rPr>
        <w:t>Social</w:t>
      </w:r>
      <w:proofErr w:type="spellEnd"/>
      <w:r w:rsidRPr="00BC2961">
        <w:rPr>
          <w:sz w:val="24"/>
          <w:szCs w:val="24"/>
        </w:rPr>
        <w:t xml:space="preserve"> </w:t>
      </w:r>
      <w:proofErr w:type="spellStart"/>
      <w:r w:rsidRPr="00BC2961">
        <w:rPr>
          <w:sz w:val="24"/>
          <w:szCs w:val="24"/>
        </w:rPr>
        <w:t>Responsibility</w:t>
      </w:r>
      <w:proofErr w:type="spellEnd"/>
      <w:r w:rsidRPr="00BC2961">
        <w:rPr>
          <w:sz w:val="24"/>
          <w:szCs w:val="24"/>
        </w:rPr>
        <w:t>) – społeczna odpowiedzialność biznesu</w:t>
      </w:r>
    </w:p>
    <w:p w:rsidR="00193EB2" w:rsidRDefault="00193EB2" w:rsidP="00193EB2">
      <w:pPr>
        <w:tabs>
          <w:tab w:val="left" w:pos="-1985"/>
        </w:tabs>
        <w:ind w:left="-993" w:firstLine="0"/>
        <w:jc w:val="center"/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X="-95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ook w:val="04A0" w:firstRow="1" w:lastRow="0" w:firstColumn="1" w:lastColumn="0" w:noHBand="0" w:noVBand="1"/>
      </w:tblPr>
      <w:tblGrid>
        <w:gridCol w:w="3631"/>
        <w:gridCol w:w="6650"/>
      </w:tblGrid>
      <w:tr w:rsidR="00A05A58" w:rsidTr="00A70191">
        <w:tc>
          <w:tcPr>
            <w:tcW w:w="10281" w:type="dxa"/>
            <w:gridSpan w:val="2"/>
            <w:shd w:val="clear" w:color="auto" w:fill="BFBFBF" w:themeFill="background1" w:themeFillShade="BF"/>
          </w:tcPr>
          <w:p w:rsidR="00A05A58" w:rsidRPr="00B63244" w:rsidRDefault="00A05A58" w:rsidP="00A05A58">
            <w:pPr>
              <w:tabs>
                <w:tab w:val="left" w:pos="-1985"/>
              </w:tabs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Dzień 1</w:t>
            </w:r>
          </w:p>
        </w:tc>
      </w:tr>
      <w:tr w:rsidR="00193EB2" w:rsidTr="00A70191">
        <w:tc>
          <w:tcPr>
            <w:tcW w:w="3631" w:type="dxa"/>
            <w:shd w:val="clear" w:color="auto" w:fill="A6A6A6" w:themeFill="background1" w:themeFillShade="A6"/>
            <w:vAlign w:val="center"/>
          </w:tcPr>
          <w:p w:rsidR="00193EB2" w:rsidRPr="00071F6F" w:rsidRDefault="00071F6F" w:rsidP="00A05A58">
            <w:pPr>
              <w:tabs>
                <w:tab w:val="left" w:pos="-198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11.00</w:t>
            </w:r>
          </w:p>
        </w:tc>
        <w:tc>
          <w:tcPr>
            <w:tcW w:w="6650" w:type="dxa"/>
            <w:shd w:val="clear" w:color="auto" w:fill="800000"/>
            <w:vAlign w:val="center"/>
          </w:tcPr>
          <w:p w:rsidR="00071F6F" w:rsidRPr="00A70191" w:rsidRDefault="00071F6F" w:rsidP="00A05A58">
            <w:pPr>
              <w:ind w:left="-3" w:firstLine="0"/>
              <w:rPr>
                <w:b/>
              </w:rPr>
            </w:pPr>
            <w:r w:rsidRPr="00A70191">
              <w:rPr>
                <w:b/>
              </w:rPr>
              <w:t>Sprawy organizacyjne. Przedstawienie założeń projektu.</w:t>
            </w:r>
          </w:p>
          <w:p w:rsidR="00FF4D20" w:rsidRPr="00A70191" w:rsidRDefault="00FF4D20" w:rsidP="00A05A58">
            <w:pPr>
              <w:ind w:left="-3" w:firstLine="0"/>
              <w:rPr>
                <w:b/>
              </w:rPr>
            </w:pPr>
            <w:r w:rsidRPr="00A70191">
              <w:rPr>
                <w:b/>
              </w:rPr>
              <w:t>Prezentacja wyników badania „Współpraca międzysektorowa na rzecz CSR na Śląsku”</w:t>
            </w:r>
          </w:p>
          <w:p w:rsidR="00193EB2" w:rsidRPr="00A70191" w:rsidRDefault="00071F6F" w:rsidP="00A05A58">
            <w:pPr>
              <w:ind w:left="-3" w:firstLine="0"/>
              <w:rPr>
                <w:i/>
              </w:rPr>
            </w:pPr>
            <w:r w:rsidRPr="00A70191">
              <w:rPr>
                <w:i/>
              </w:rPr>
              <w:t>Katarzyna Maciejska – Koordynator Projektu</w:t>
            </w:r>
          </w:p>
        </w:tc>
      </w:tr>
      <w:tr w:rsidR="00153C10" w:rsidTr="00A70191">
        <w:tc>
          <w:tcPr>
            <w:tcW w:w="3631" w:type="dxa"/>
            <w:shd w:val="clear" w:color="auto" w:fill="A6A6A6" w:themeFill="background1" w:themeFillShade="A6"/>
            <w:vAlign w:val="center"/>
          </w:tcPr>
          <w:p w:rsidR="00153C10" w:rsidRPr="00071F6F" w:rsidRDefault="00153C10" w:rsidP="00A05A58">
            <w:pPr>
              <w:tabs>
                <w:tab w:val="left" w:pos="-198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14.00</w:t>
            </w:r>
          </w:p>
        </w:tc>
        <w:tc>
          <w:tcPr>
            <w:tcW w:w="6650" w:type="dxa"/>
            <w:shd w:val="clear" w:color="auto" w:fill="800000"/>
            <w:vAlign w:val="center"/>
          </w:tcPr>
          <w:p w:rsidR="00153C10" w:rsidRPr="00A70191" w:rsidRDefault="00153C10" w:rsidP="00A05A58">
            <w:pPr>
              <w:ind w:left="-3" w:firstLine="0"/>
              <w:rPr>
                <w:b/>
              </w:rPr>
            </w:pPr>
            <w:r w:rsidRPr="00A70191">
              <w:rPr>
                <w:b/>
              </w:rPr>
              <w:t>Historyczne,</w:t>
            </w:r>
            <w:r w:rsidR="00BF2843" w:rsidRPr="00A70191">
              <w:rPr>
                <w:b/>
              </w:rPr>
              <w:t xml:space="preserve"> </w:t>
            </w:r>
            <w:r w:rsidRPr="00A70191">
              <w:rPr>
                <w:b/>
              </w:rPr>
              <w:t>teoretyczne i prawne ujęcie pojęcie zrównoważony roz</w:t>
            </w:r>
            <w:r w:rsidR="00BF2843" w:rsidRPr="00A70191">
              <w:rPr>
                <w:b/>
              </w:rPr>
              <w:t>wój oraz CSR</w:t>
            </w:r>
          </w:p>
          <w:p w:rsidR="00BF2843" w:rsidRPr="00A70191" w:rsidRDefault="00BF2843" w:rsidP="00A05A58">
            <w:pPr>
              <w:ind w:left="-3" w:firstLine="0"/>
              <w:rPr>
                <w:b/>
              </w:rPr>
            </w:pPr>
            <w:r w:rsidRPr="00A70191">
              <w:rPr>
                <w:b/>
              </w:rPr>
              <w:t>Przykłady wdrażania CSR</w:t>
            </w:r>
          </w:p>
          <w:p w:rsidR="00BF2843" w:rsidRPr="00A70191" w:rsidRDefault="00BF2843" w:rsidP="00A05A58">
            <w:pPr>
              <w:ind w:left="-3" w:firstLine="0"/>
              <w:rPr>
                <w:b/>
              </w:rPr>
            </w:pPr>
            <w:r w:rsidRPr="00A70191">
              <w:rPr>
                <w:b/>
              </w:rPr>
              <w:t>Korzyści z wdrażania CSR</w:t>
            </w:r>
          </w:p>
          <w:p w:rsidR="00153C10" w:rsidRPr="00A70191" w:rsidRDefault="00BF2843" w:rsidP="00E957A0">
            <w:pPr>
              <w:ind w:left="-3" w:firstLine="0"/>
              <w:rPr>
                <w:i/>
              </w:rPr>
            </w:pPr>
            <w:r w:rsidRPr="00A70191">
              <w:rPr>
                <w:i/>
              </w:rPr>
              <w:t>Małgorzata Walędzińska-Półtorak</w:t>
            </w:r>
            <w:r w:rsidR="00DC1172" w:rsidRPr="00A70191">
              <w:rPr>
                <w:i/>
              </w:rPr>
              <w:t xml:space="preserve"> </w:t>
            </w:r>
            <w:r w:rsidR="00E957A0">
              <w:rPr>
                <w:i/>
              </w:rPr>
              <w:t>– Kompania Piwowarska S.A.</w:t>
            </w:r>
          </w:p>
        </w:tc>
      </w:tr>
      <w:tr w:rsidR="00153C10" w:rsidTr="00A70191">
        <w:tc>
          <w:tcPr>
            <w:tcW w:w="3631" w:type="dxa"/>
            <w:shd w:val="clear" w:color="auto" w:fill="D9D9D9" w:themeFill="background1" w:themeFillShade="D9"/>
            <w:vAlign w:val="center"/>
          </w:tcPr>
          <w:p w:rsidR="00153C10" w:rsidRPr="00071F6F" w:rsidRDefault="00153C10" w:rsidP="00A05A58">
            <w:pPr>
              <w:tabs>
                <w:tab w:val="left" w:pos="-198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284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.00 – 1</w:t>
            </w:r>
            <w:r w:rsidR="00BF284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650" w:type="dxa"/>
            <w:shd w:val="clear" w:color="auto" w:fill="D9D9D9" w:themeFill="background1" w:themeFillShade="D9"/>
            <w:vAlign w:val="center"/>
          </w:tcPr>
          <w:p w:rsidR="00153C10" w:rsidRPr="00A70191" w:rsidRDefault="00BF2843" w:rsidP="00A05A58">
            <w:pPr>
              <w:ind w:left="-3" w:firstLine="0"/>
              <w:rPr>
                <w:i/>
              </w:rPr>
            </w:pPr>
            <w:r w:rsidRPr="00A70191">
              <w:rPr>
                <w:b/>
              </w:rPr>
              <w:t>Obiad</w:t>
            </w:r>
          </w:p>
        </w:tc>
      </w:tr>
      <w:tr w:rsidR="00153C10" w:rsidTr="00A70191">
        <w:tc>
          <w:tcPr>
            <w:tcW w:w="3631" w:type="dxa"/>
            <w:shd w:val="clear" w:color="auto" w:fill="A6A6A6" w:themeFill="background1" w:themeFillShade="A6"/>
            <w:vAlign w:val="center"/>
          </w:tcPr>
          <w:p w:rsidR="00153C10" w:rsidRPr="00071F6F" w:rsidRDefault="00153C10" w:rsidP="00A05A58">
            <w:pPr>
              <w:tabs>
                <w:tab w:val="left" w:pos="-198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284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.00 – 1</w:t>
            </w:r>
            <w:r w:rsidR="00BF284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650" w:type="dxa"/>
            <w:shd w:val="clear" w:color="auto" w:fill="800000"/>
            <w:vAlign w:val="center"/>
          </w:tcPr>
          <w:p w:rsidR="00153C10" w:rsidRPr="00A70191" w:rsidRDefault="00BF2843" w:rsidP="00A05A58">
            <w:pPr>
              <w:ind w:left="-3" w:firstLine="0"/>
              <w:rPr>
                <w:b/>
              </w:rPr>
            </w:pPr>
            <w:r w:rsidRPr="00A70191">
              <w:rPr>
                <w:b/>
              </w:rPr>
              <w:t xml:space="preserve">Narzędzia społecznej odpowiedzialności w </w:t>
            </w:r>
            <w:r w:rsidR="00A05A58" w:rsidRPr="00A70191">
              <w:rPr>
                <w:b/>
              </w:rPr>
              <w:t>oparciu normę ISO 26000</w:t>
            </w:r>
          </w:p>
          <w:p w:rsidR="00A05A58" w:rsidRPr="00A70191" w:rsidRDefault="00A05A58" w:rsidP="00A05A58">
            <w:pPr>
              <w:ind w:left="-3" w:firstLine="0"/>
              <w:rPr>
                <w:b/>
              </w:rPr>
            </w:pPr>
            <w:r w:rsidRPr="00A70191">
              <w:rPr>
                <w:b/>
              </w:rPr>
              <w:t>Norma ISO 26000 i sposoby jej wdrażania</w:t>
            </w:r>
          </w:p>
          <w:p w:rsidR="00A05A58" w:rsidRPr="00A70191" w:rsidRDefault="00A05A58" w:rsidP="00A05A58">
            <w:pPr>
              <w:ind w:left="-3" w:firstLine="0"/>
              <w:rPr>
                <w:b/>
              </w:rPr>
            </w:pPr>
          </w:p>
          <w:p w:rsidR="00153C10" w:rsidRPr="00A70191" w:rsidRDefault="00A05A58" w:rsidP="00A05A58">
            <w:pPr>
              <w:ind w:left="-3" w:firstLine="0"/>
              <w:rPr>
                <w:b/>
              </w:rPr>
            </w:pPr>
            <w:r w:rsidRPr="00A70191">
              <w:rPr>
                <w:b/>
              </w:rPr>
              <w:t>Formułowanie strategii społecznej odpowiedzialności w oparciu o normę ISO 26000</w:t>
            </w:r>
          </w:p>
          <w:p w:rsidR="00153C10" w:rsidRPr="00A70191" w:rsidRDefault="00A05A58" w:rsidP="00A05A58">
            <w:pPr>
              <w:ind w:left="-3" w:firstLine="0"/>
              <w:rPr>
                <w:i/>
              </w:rPr>
            </w:pPr>
            <w:r w:rsidRPr="00A70191">
              <w:rPr>
                <w:i/>
              </w:rPr>
              <w:t>dr Ewelina Wiszczun</w:t>
            </w:r>
            <w:r w:rsidR="00DC1172" w:rsidRPr="00A70191">
              <w:rPr>
                <w:i/>
              </w:rPr>
              <w:t xml:space="preserve"> – Uniwersytet Śląski, Wydział Nauk Społecznych</w:t>
            </w:r>
          </w:p>
        </w:tc>
      </w:tr>
      <w:tr w:rsidR="00153C10" w:rsidTr="00A70191">
        <w:tc>
          <w:tcPr>
            <w:tcW w:w="3631" w:type="dxa"/>
            <w:shd w:val="clear" w:color="auto" w:fill="D9D9D9" w:themeFill="background1" w:themeFillShade="D9"/>
            <w:vAlign w:val="center"/>
          </w:tcPr>
          <w:p w:rsidR="00153C10" w:rsidRPr="00071F6F" w:rsidRDefault="00A05A58" w:rsidP="00A05A58">
            <w:pPr>
              <w:tabs>
                <w:tab w:val="left" w:pos="-198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19.00</w:t>
            </w:r>
          </w:p>
        </w:tc>
        <w:tc>
          <w:tcPr>
            <w:tcW w:w="6650" w:type="dxa"/>
            <w:shd w:val="clear" w:color="auto" w:fill="D9D9D9" w:themeFill="background1" w:themeFillShade="D9"/>
            <w:vAlign w:val="center"/>
          </w:tcPr>
          <w:p w:rsidR="00153C10" w:rsidRPr="00A70191" w:rsidRDefault="00A05A58" w:rsidP="00A70191">
            <w:pPr>
              <w:ind w:left="-3" w:firstLine="0"/>
              <w:rPr>
                <w:i/>
              </w:rPr>
            </w:pPr>
            <w:r w:rsidRPr="00A70191">
              <w:rPr>
                <w:b/>
              </w:rPr>
              <w:t>Kolacja</w:t>
            </w:r>
          </w:p>
        </w:tc>
      </w:tr>
      <w:tr w:rsidR="00DC1172" w:rsidTr="00A70191">
        <w:tc>
          <w:tcPr>
            <w:tcW w:w="10281" w:type="dxa"/>
            <w:gridSpan w:val="2"/>
            <w:shd w:val="clear" w:color="auto" w:fill="A6A6A6" w:themeFill="background1" w:themeFillShade="A6"/>
          </w:tcPr>
          <w:p w:rsidR="00DC1172" w:rsidRPr="00B63244" w:rsidRDefault="00DC1172" w:rsidP="00DC1172">
            <w:pPr>
              <w:tabs>
                <w:tab w:val="left" w:pos="-1985"/>
                <w:tab w:val="left" w:pos="1088"/>
                <w:tab w:val="center" w:pos="1707"/>
              </w:tabs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Dzień 2</w:t>
            </w:r>
          </w:p>
        </w:tc>
      </w:tr>
      <w:tr w:rsidR="00DC1172" w:rsidTr="00A70191">
        <w:tc>
          <w:tcPr>
            <w:tcW w:w="3631" w:type="dxa"/>
            <w:shd w:val="clear" w:color="auto" w:fill="D9D9D9" w:themeFill="background1" w:themeFillShade="D9"/>
            <w:vAlign w:val="center"/>
          </w:tcPr>
          <w:p w:rsidR="00DC1172" w:rsidRPr="00071F6F" w:rsidRDefault="00DC1172" w:rsidP="00DC1172">
            <w:pPr>
              <w:tabs>
                <w:tab w:val="left" w:pos="-198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 – 9.00</w:t>
            </w:r>
          </w:p>
        </w:tc>
        <w:tc>
          <w:tcPr>
            <w:tcW w:w="6650" w:type="dxa"/>
            <w:shd w:val="clear" w:color="auto" w:fill="D9D9D9" w:themeFill="background1" w:themeFillShade="D9"/>
            <w:vAlign w:val="center"/>
          </w:tcPr>
          <w:p w:rsidR="00DC1172" w:rsidRPr="00A70191" w:rsidRDefault="00DC1172" w:rsidP="00DC1172">
            <w:pPr>
              <w:ind w:left="-3" w:firstLine="0"/>
              <w:rPr>
                <w:i/>
              </w:rPr>
            </w:pPr>
            <w:r w:rsidRPr="00A70191">
              <w:rPr>
                <w:b/>
              </w:rPr>
              <w:t>Śniadanie</w:t>
            </w:r>
          </w:p>
        </w:tc>
      </w:tr>
      <w:tr w:rsidR="00DC1172" w:rsidTr="00A70191">
        <w:tc>
          <w:tcPr>
            <w:tcW w:w="3631" w:type="dxa"/>
            <w:shd w:val="clear" w:color="auto" w:fill="A6A6A6" w:themeFill="background1" w:themeFillShade="A6"/>
            <w:vAlign w:val="center"/>
          </w:tcPr>
          <w:p w:rsidR="00DC1172" w:rsidRPr="00071F6F" w:rsidRDefault="00DC1172" w:rsidP="00DC1172">
            <w:pPr>
              <w:tabs>
                <w:tab w:val="left" w:pos="-198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13.00</w:t>
            </w:r>
          </w:p>
        </w:tc>
        <w:tc>
          <w:tcPr>
            <w:tcW w:w="6650" w:type="dxa"/>
            <w:shd w:val="clear" w:color="auto" w:fill="800000"/>
            <w:vAlign w:val="center"/>
          </w:tcPr>
          <w:p w:rsidR="00DC1172" w:rsidRPr="00A70191" w:rsidRDefault="00DC1172" w:rsidP="00DC1172">
            <w:pPr>
              <w:ind w:left="-3" w:firstLine="0"/>
              <w:rPr>
                <w:b/>
              </w:rPr>
            </w:pPr>
            <w:r w:rsidRPr="00A70191">
              <w:rPr>
                <w:b/>
              </w:rPr>
              <w:t>Wprowadzenie do współpracy międzysektorowej</w:t>
            </w:r>
          </w:p>
          <w:p w:rsidR="00DC1172" w:rsidRPr="00A70191" w:rsidRDefault="00DC1172" w:rsidP="00DC1172">
            <w:pPr>
              <w:ind w:left="-3" w:firstLine="0"/>
              <w:rPr>
                <w:i/>
              </w:rPr>
            </w:pPr>
            <w:r w:rsidRPr="00A70191">
              <w:rPr>
                <w:i/>
              </w:rPr>
              <w:t>Beata Białowąs – Wicedyrektor Izby Rzemieślniczej oraz Małej i Średniej Przedsiębiorczości w Katowicach, Członek Rady ds. CSR przy Marszałku Województwa Śląskiego</w:t>
            </w:r>
          </w:p>
        </w:tc>
      </w:tr>
      <w:tr w:rsidR="00DC1172" w:rsidTr="00A70191">
        <w:tc>
          <w:tcPr>
            <w:tcW w:w="3631" w:type="dxa"/>
            <w:shd w:val="clear" w:color="auto" w:fill="D9D9D9" w:themeFill="background1" w:themeFillShade="D9"/>
            <w:vAlign w:val="center"/>
          </w:tcPr>
          <w:p w:rsidR="00DC1172" w:rsidRPr="00071F6F" w:rsidRDefault="00DC1172" w:rsidP="00DC1172">
            <w:pPr>
              <w:tabs>
                <w:tab w:val="left" w:pos="-198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14.00</w:t>
            </w:r>
          </w:p>
        </w:tc>
        <w:tc>
          <w:tcPr>
            <w:tcW w:w="6650" w:type="dxa"/>
            <w:shd w:val="clear" w:color="auto" w:fill="D9D9D9" w:themeFill="background1" w:themeFillShade="D9"/>
            <w:vAlign w:val="center"/>
          </w:tcPr>
          <w:p w:rsidR="00DC1172" w:rsidRPr="00A70191" w:rsidRDefault="00DC1172" w:rsidP="00DC1172">
            <w:pPr>
              <w:ind w:left="-3" w:firstLine="0"/>
              <w:rPr>
                <w:i/>
              </w:rPr>
            </w:pPr>
            <w:r w:rsidRPr="00A70191">
              <w:rPr>
                <w:b/>
              </w:rPr>
              <w:t>Obiad</w:t>
            </w:r>
          </w:p>
        </w:tc>
      </w:tr>
      <w:tr w:rsidR="00DC1172" w:rsidTr="00A70191">
        <w:tc>
          <w:tcPr>
            <w:tcW w:w="3631" w:type="dxa"/>
            <w:shd w:val="clear" w:color="auto" w:fill="A6A6A6" w:themeFill="background1" w:themeFillShade="A6"/>
            <w:vAlign w:val="center"/>
          </w:tcPr>
          <w:p w:rsidR="00DC1172" w:rsidRPr="00071F6F" w:rsidRDefault="00DC1172" w:rsidP="00DC1172">
            <w:pPr>
              <w:tabs>
                <w:tab w:val="left" w:pos="-198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17.00</w:t>
            </w:r>
          </w:p>
        </w:tc>
        <w:tc>
          <w:tcPr>
            <w:tcW w:w="6650" w:type="dxa"/>
            <w:shd w:val="clear" w:color="auto" w:fill="800000"/>
            <w:vAlign w:val="center"/>
          </w:tcPr>
          <w:p w:rsidR="00DC1172" w:rsidRPr="00A70191" w:rsidRDefault="00DC1172" w:rsidP="00DC1172">
            <w:pPr>
              <w:ind w:left="-3" w:firstLine="0"/>
              <w:rPr>
                <w:b/>
              </w:rPr>
            </w:pPr>
            <w:r w:rsidRPr="00A70191">
              <w:rPr>
                <w:b/>
              </w:rPr>
              <w:t>Budowanie partnerstw międzysektorowych</w:t>
            </w:r>
          </w:p>
          <w:p w:rsidR="00DC1172" w:rsidRPr="00A70191" w:rsidRDefault="00DC1172" w:rsidP="00DC1172">
            <w:pPr>
              <w:ind w:left="-3" w:firstLine="0"/>
              <w:rPr>
                <w:i/>
              </w:rPr>
            </w:pPr>
            <w:r w:rsidRPr="00A70191">
              <w:rPr>
                <w:i/>
              </w:rPr>
              <w:t>Beata Białowąs</w:t>
            </w:r>
          </w:p>
        </w:tc>
      </w:tr>
    </w:tbl>
    <w:p w:rsidR="00A05A58" w:rsidRDefault="00A05A58" w:rsidP="00193EB2">
      <w:pPr>
        <w:tabs>
          <w:tab w:val="left" w:pos="-1985"/>
        </w:tabs>
        <w:ind w:left="-993" w:firstLine="0"/>
        <w:jc w:val="center"/>
        <w:rPr>
          <w:sz w:val="24"/>
          <w:szCs w:val="24"/>
        </w:rPr>
      </w:pPr>
    </w:p>
    <w:p w:rsidR="00A05A58" w:rsidRDefault="00A05A58" w:rsidP="00193EB2">
      <w:pPr>
        <w:tabs>
          <w:tab w:val="left" w:pos="-1985"/>
        </w:tabs>
        <w:ind w:left="-993" w:firstLine="0"/>
        <w:jc w:val="center"/>
        <w:rPr>
          <w:sz w:val="24"/>
          <w:szCs w:val="24"/>
        </w:rPr>
      </w:pPr>
    </w:p>
    <w:p w:rsidR="00A05A58" w:rsidRDefault="00A05A58" w:rsidP="00193EB2">
      <w:pPr>
        <w:tabs>
          <w:tab w:val="left" w:pos="-1985"/>
        </w:tabs>
        <w:ind w:left="-993" w:firstLine="0"/>
        <w:jc w:val="center"/>
        <w:rPr>
          <w:sz w:val="24"/>
          <w:szCs w:val="24"/>
        </w:rPr>
      </w:pPr>
    </w:p>
    <w:p w:rsidR="00A05A58" w:rsidRPr="00A05A58" w:rsidRDefault="00A05A58" w:rsidP="00A05A58">
      <w:pPr>
        <w:rPr>
          <w:sz w:val="24"/>
          <w:szCs w:val="24"/>
        </w:rPr>
      </w:pPr>
    </w:p>
    <w:p w:rsidR="00A05A58" w:rsidRPr="00A05A58" w:rsidRDefault="00A05A58" w:rsidP="00A05A58">
      <w:pPr>
        <w:rPr>
          <w:sz w:val="24"/>
          <w:szCs w:val="24"/>
        </w:rPr>
      </w:pPr>
    </w:p>
    <w:p w:rsidR="00A05A58" w:rsidRPr="00A05A58" w:rsidRDefault="00A05A58" w:rsidP="00A05A58">
      <w:pPr>
        <w:rPr>
          <w:sz w:val="24"/>
          <w:szCs w:val="24"/>
        </w:rPr>
      </w:pPr>
    </w:p>
    <w:p w:rsidR="00A05A58" w:rsidRPr="00A05A58" w:rsidRDefault="00A05A58" w:rsidP="00A05A58">
      <w:pPr>
        <w:rPr>
          <w:sz w:val="24"/>
          <w:szCs w:val="24"/>
        </w:rPr>
      </w:pPr>
    </w:p>
    <w:p w:rsidR="00A05A58" w:rsidRDefault="00A05A58" w:rsidP="00193EB2">
      <w:pPr>
        <w:tabs>
          <w:tab w:val="left" w:pos="-1985"/>
        </w:tabs>
        <w:ind w:left="-993" w:firstLine="0"/>
        <w:jc w:val="center"/>
        <w:rPr>
          <w:sz w:val="24"/>
          <w:szCs w:val="24"/>
        </w:rPr>
      </w:pPr>
    </w:p>
    <w:p w:rsidR="00A05A58" w:rsidRDefault="00A05A58" w:rsidP="00193EB2">
      <w:pPr>
        <w:tabs>
          <w:tab w:val="left" w:pos="-1985"/>
        </w:tabs>
        <w:ind w:left="-993" w:firstLine="0"/>
        <w:jc w:val="center"/>
        <w:rPr>
          <w:sz w:val="24"/>
          <w:szCs w:val="24"/>
        </w:rPr>
      </w:pPr>
    </w:p>
    <w:p w:rsidR="00193EB2" w:rsidRPr="00A70191" w:rsidRDefault="00A05A58" w:rsidP="00A70191">
      <w:pPr>
        <w:tabs>
          <w:tab w:val="left" w:pos="-1985"/>
        </w:tabs>
        <w:ind w:left="-993" w:firstLine="0"/>
        <w:rPr>
          <w:i/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70191" w:rsidRPr="00A70191">
        <w:rPr>
          <w:i/>
          <w:sz w:val="24"/>
          <w:szCs w:val="24"/>
        </w:rPr>
        <w:t>W czasie każdego dnia seminarium organizatorzy przewidują kilka przerw kawowych.</w:t>
      </w:r>
    </w:p>
    <w:p w:rsidR="00A70191" w:rsidRDefault="00A70191" w:rsidP="00193EB2">
      <w:pPr>
        <w:tabs>
          <w:tab w:val="left" w:pos="-1985"/>
        </w:tabs>
        <w:ind w:left="-993" w:firstLine="0"/>
        <w:jc w:val="both"/>
        <w:rPr>
          <w:sz w:val="24"/>
          <w:szCs w:val="24"/>
        </w:rPr>
      </w:pPr>
    </w:p>
    <w:p w:rsidR="00193EB2" w:rsidRPr="00C07158" w:rsidRDefault="00193EB2" w:rsidP="00193EB2">
      <w:pPr>
        <w:tabs>
          <w:tab w:val="left" w:pos="-1985"/>
        </w:tabs>
        <w:ind w:left="-99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„Współpraca międzysektorowa na rzecz CSR na Śląsku” realizowany przez Izbę Rzemieślniczą oraz Małej </w:t>
      </w:r>
      <w:r>
        <w:rPr>
          <w:sz w:val="24"/>
          <w:szCs w:val="24"/>
        </w:rPr>
        <w:br/>
        <w:t>i Średniej Przedsiębiorczości w Katowicach w partnerstwie ze Stowarzyszeniem Forum Odpowiedzialnego Biznesu z Warszawy.</w:t>
      </w:r>
      <w:r w:rsidRPr="00C0715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9973945</wp:posOffset>
            </wp:positionV>
            <wp:extent cx="1645285" cy="603250"/>
            <wp:effectExtent l="19050" t="0" r="0" b="0"/>
            <wp:wrapNone/>
            <wp:docPr id="19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15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9973945</wp:posOffset>
            </wp:positionV>
            <wp:extent cx="1645285" cy="603250"/>
            <wp:effectExtent l="19050" t="0" r="0" b="0"/>
            <wp:wrapNone/>
            <wp:docPr id="20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15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9973945</wp:posOffset>
            </wp:positionV>
            <wp:extent cx="1645285" cy="603250"/>
            <wp:effectExtent l="19050" t="0" r="0" b="0"/>
            <wp:wrapNone/>
            <wp:docPr id="21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15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9973945</wp:posOffset>
            </wp:positionV>
            <wp:extent cx="1645285" cy="603250"/>
            <wp:effectExtent l="19050" t="0" r="0" b="0"/>
            <wp:wrapNone/>
            <wp:docPr id="22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sectPr w:rsidR="00193EB2" w:rsidRPr="00C07158" w:rsidSect="00517FE5">
      <w:headerReference w:type="default" r:id="rId11"/>
      <w:footerReference w:type="default" r:id="rId12"/>
      <w:pgSz w:w="11906" w:h="16838"/>
      <w:pgMar w:top="142" w:right="424" w:bottom="142" w:left="1417" w:header="13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DC" w:rsidRDefault="006B72DC" w:rsidP="00F50904">
      <w:pPr>
        <w:spacing w:after="0"/>
      </w:pPr>
      <w:r>
        <w:separator/>
      </w:r>
    </w:p>
  </w:endnote>
  <w:endnote w:type="continuationSeparator" w:id="0">
    <w:p w:rsidR="006B72DC" w:rsidRDefault="006B72DC" w:rsidP="00F509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E5" w:rsidRPr="00C07158" w:rsidRDefault="00517FE5" w:rsidP="00517FE5">
    <w:pPr>
      <w:tabs>
        <w:tab w:val="left" w:pos="-1985"/>
      </w:tabs>
      <w:ind w:left="-993" w:firstLine="0"/>
      <w:jc w:val="center"/>
      <w:rPr>
        <w:b/>
        <w:i/>
        <w:sz w:val="32"/>
        <w:szCs w:val="32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4938297</wp:posOffset>
          </wp:positionH>
          <wp:positionV relativeFrom="paragraph">
            <wp:posOffset>-15192</wp:posOffset>
          </wp:positionV>
          <wp:extent cx="1723293" cy="620359"/>
          <wp:effectExtent l="19050" t="0" r="0" b="0"/>
          <wp:wrapNone/>
          <wp:docPr id="17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887" cy="620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5574030</wp:posOffset>
          </wp:positionH>
          <wp:positionV relativeFrom="paragraph">
            <wp:posOffset>9973945</wp:posOffset>
          </wp:positionV>
          <wp:extent cx="1645285" cy="603250"/>
          <wp:effectExtent l="19050" t="0" r="0" b="0"/>
          <wp:wrapNone/>
          <wp:docPr id="18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7158">
      <w:rPr>
        <w:b/>
        <w:i/>
        <w:sz w:val="32"/>
        <w:szCs w:val="32"/>
      </w:rPr>
      <w:t>CZŁOWIEK – NAJLEPSZA INWESTYCJA</w:t>
    </w:r>
  </w:p>
  <w:p w:rsidR="00F50904" w:rsidRPr="00517FE5" w:rsidRDefault="00517FE5" w:rsidP="00517FE5">
    <w:pPr>
      <w:spacing w:after="0"/>
      <w:rPr>
        <w:i/>
        <w:sz w:val="24"/>
        <w:szCs w:val="24"/>
      </w:rPr>
    </w:pPr>
    <w:r>
      <w:rPr>
        <w:i/>
        <w:sz w:val="24"/>
        <w:szCs w:val="24"/>
      </w:rPr>
      <w:t xml:space="preserve">      </w:t>
    </w:r>
    <w:r w:rsidRPr="00C07158">
      <w:rPr>
        <w:i/>
        <w:sz w:val="24"/>
        <w:szCs w:val="24"/>
      </w:rPr>
      <w:t>Projekt współfinansowany ze środków Unii Europejskiej</w:t>
    </w:r>
    <w:r>
      <w:rPr>
        <w:i/>
        <w:sz w:val="24"/>
        <w:szCs w:val="24"/>
      </w:rPr>
      <w:t xml:space="preserve"> </w:t>
    </w:r>
    <w:r>
      <w:rPr>
        <w:i/>
        <w:sz w:val="24"/>
        <w:szCs w:val="24"/>
      </w:rPr>
      <w:br/>
      <w:t xml:space="preserve">        </w:t>
    </w:r>
    <w:r w:rsidRPr="00C07158">
      <w:rPr>
        <w:i/>
        <w:sz w:val="24"/>
        <w:szCs w:val="24"/>
      </w:rPr>
      <w:t>w ramach Europejskiego Funduszu Społecznego</w:t>
    </w:r>
    <w:r w:rsidR="00F50904" w:rsidRPr="00F50904">
      <w:rPr>
        <w:noProof/>
        <w:lang w:eastAsia="pl-PL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-880745</wp:posOffset>
          </wp:positionH>
          <wp:positionV relativeFrom="paragraph">
            <wp:posOffset>-393065</wp:posOffset>
          </wp:positionV>
          <wp:extent cx="1704975" cy="746760"/>
          <wp:effectExtent l="19050" t="0" r="9525" b="0"/>
          <wp:wrapSquare wrapText="bothSides"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DC" w:rsidRDefault="006B72DC" w:rsidP="00F50904">
      <w:pPr>
        <w:spacing w:after="0"/>
      </w:pPr>
      <w:r>
        <w:separator/>
      </w:r>
    </w:p>
  </w:footnote>
  <w:footnote w:type="continuationSeparator" w:id="0">
    <w:p w:rsidR="006B72DC" w:rsidRDefault="006B72DC" w:rsidP="00F509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04" w:rsidRDefault="00F50904" w:rsidP="00F50904">
    <w:pPr>
      <w:pStyle w:val="Nagwek"/>
      <w:ind w:left="-1276" w:firstLine="0"/>
    </w:pPr>
    <w:r w:rsidRPr="00F50904">
      <w:rPr>
        <w:noProof/>
        <w:lang w:eastAsia="pl-PL"/>
      </w:rPr>
      <w:drawing>
        <wp:inline distT="0" distB="0" distL="0" distR="0">
          <wp:extent cx="2524125" cy="664958"/>
          <wp:effectExtent l="19050" t="0" r="9525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301" cy="666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</w:t>
    </w:r>
    <w:r w:rsidRPr="00F50904">
      <w:rPr>
        <w:noProof/>
        <w:lang w:eastAsia="pl-PL"/>
      </w:rPr>
      <w:drawing>
        <wp:inline distT="0" distB="0" distL="0" distR="0">
          <wp:extent cx="2206741" cy="895488"/>
          <wp:effectExtent l="19050" t="0" r="3059" b="0"/>
          <wp:docPr id="15" name="Obraz 1" descr="http://www.eventmapa.pl/images/aktualnosci/2807/2807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eventmapa.pl/images/aktualnosci/2807/2807_max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258" cy="903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0904" w:rsidRDefault="00F50904" w:rsidP="00F50904">
    <w:pPr>
      <w:pStyle w:val="Nagwek"/>
      <w:pBdr>
        <w:bottom w:val="single" w:sz="4" w:space="0" w:color="auto"/>
      </w:pBdr>
      <w:ind w:left="-1134" w:firstLine="0"/>
    </w:pPr>
    <w: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961"/>
    <w:rsid w:val="00066D55"/>
    <w:rsid w:val="00071F6F"/>
    <w:rsid w:val="00153C10"/>
    <w:rsid w:val="00193EB2"/>
    <w:rsid w:val="002D7713"/>
    <w:rsid w:val="003938D3"/>
    <w:rsid w:val="00411CCB"/>
    <w:rsid w:val="00517FE5"/>
    <w:rsid w:val="00606DD5"/>
    <w:rsid w:val="006B72DC"/>
    <w:rsid w:val="007B3816"/>
    <w:rsid w:val="00964164"/>
    <w:rsid w:val="00A05A58"/>
    <w:rsid w:val="00A70191"/>
    <w:rsid w:val="00B63244"/>
    <w:rsid w:val="00BC2961"/>
    <w:rsid w:val="00BF2843"/>
    <w:rsid w:val="00BF358C"/>
    <w:rsid w:val="00C07158"/>
    <w:rsid w:val="00C2490C"/>
    <w:rsid w:val="00C85C4C"/>
    <w:rsid w:val="00DB0C5E"/>
    <w:rsid w:val="00DC1172"/>
    <w:rsid w:val="00E3197A"/>
    <w:rsid w:val="00E359EA"/>
    <w:rsid w:val="00E957A0"/>
    <w:rsid w:val="00F2191D"/>
    <w:rsid w:val="00F50904"/>
    <w:rsid w:val="00F56EF0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1702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961"/>
    <w:pPr>
      <w:tabs>
        <w:tab w:val="center" w:pos="4536"/>
        <w:tab w:val="right" w:pos="9072"/>
      </w:tabs>
      <w:spacing w:after="0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C296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6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29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6324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359EA"/>
    <w:pPr>
      <w:tabs>
        <w:tab w:val="center" w:pos="4536"/>
        <w:tab w:val="right" w:pos="9072"/>
      </w:tabs>
      <w:spacing w:after="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359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ciejska@ir.katowi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r.slask.p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csr.slas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k.maciejska</dc:creator>
  <cp:lastModifiedBy>Aleksandra Szajna</cp:lastModifiedBy>
  <cp:revision>5</cp:revision>
  <dcterms:created xsi:type="dcterms:W3CDTF">2013-01-31T10:23:00Z</dcterms:created>
  <dcterms:modified xsi:type="dcterms:W3CDTF">2013-03-11T13:12:00Z</dcterms:modified>
</cp:coreProperties>
</file>